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B4E64">
      <w:pPr>
        <w:spacing w:line="276" w:lineRule="auto"/>
        <w:jc w:val="center"/>
        <w:rPr>
          <w:rFonts w:hint="default" w:ascii="Times New Roman" w:hAnsi="Times New Roman" w:eastAsia="仿宋_GB2312" w:cs="Times New Roman"/>
          <w:b/>
          <w:bCs/>
          <w:sz w:val="40"/>
          <w:szCs w:val="40"/>
          <w:u w:val="single"/>
        </w:rPr>
      </w:pPr>
      <w:bookmarkStart w:id="0" w:name="_GoBack"/>
      <w:bookmarkEnd w:id="0"/>
    </w:p>
    <w:p w14:paraId="2C553064">
      <w:pPr>
        <w:spacing w:line="276" w:lineRule="auto"/>
        <w:jc w:val="center"/>
        <w:rPr>
          <w:rFonts w:hint="default" w:ascii="Times New Roman" w:hAnsi="Times New Roman" w:eastAsia="仿宋_GB2312" w:cs="Times New Roman"/>
          <w:b/>
          <w:bCs/>
          <w:sz w:val="40"/>
          <w:szCs w:val="40"/>
          <w:u w:val="single"/>
        </w:rPr>
      </w:pPr>
      <w:r>
        <w:rPr>
          <w:rFonts w:hint="default" w:ascii="Times New Roman" w:hAnsi="Times New Roman" w:eastAsia="仿宋_GB2312" w:cs="Times New Roman"/>
          <w:b/>
          <w:bCs/>
          <w:sz w:val="40"/>
          <w:szCs w:val="40"/>
          <w:u w:val="single"/>
        </w:rPr>
        <w:t xml:space="preserve">                      （项目名称）</w:t>
      </w:r>
    </w:p>
    <w:p w14:paraId="279758FB">
      <w:pPr>
        <w:jc w:val="center"/>
        <w:rPr>
          <w:rFonts w:hint="default" w:ascii="Times New Roman" w:hAnsi="Times New Roman" w:eastAsia="仿宋_GB2312" w:cs="Times New Roman"/>
          <w:sz w:val="28"/>
          <w:szCs w:val="28"/>
          <w:u w:val="single"/>
        </w:rPr>
      </w:pPr>
    </w:p>
    <w:p w14:paraId="4385D458">
      <w:pPr>
        <w:rPr>
          <w:rFonts w:hint="default" w:ascii="Times New Roman" w:hAnsi="Times New Roman" w:eastAsia="仿宋_GB2312" w:cs="Times New Roman"/>
          <w:sz w:val="20"/>
          <w:szCs w:val="20"/>
        </w:rPr>
      </w:pPr>
    </w:p>
    <w:p w14:paraId="015D97BE">
      <w:pPr>
        <w:rPr>
          <w:rFonts w:hint="default" w:ascii="Times New Roman" w:hAnsi="Times New Roman" w:eastAsia="仿宋_GB2312" w:cs="Times New Roman"/>
          <w:sz w:val="20"/>
          <w:szCs w:val="20"/>
        </w:rPr>
      </w:pPr>
    </w:p>
    <w:p w14:paraId="7F5EAEB6">
      <w:pPr>
        <w:jc w:val="center"/>
        <w:rPr>
          <w:rFonts w:hint="default" w:ascii="Times New Roman" w:hAnsi="Times New Roman" w:eastAsia="仿宋_GB2312" w:cs="Times New Roman"/>
          <w:sz w:val="72"/>
          <w:szCs w:val="72"/>
        </w:rPr>
      </w:pPr>
      <w:r>
        <w:rPr>
          <w:rFonts w:hint="default" w:ascii="Times New Roman" w:hAnsi="Times New Roman" w:eastAsia="仿宋_GB2312" w:cs="Times New Roman"/>
          <w:sz w:val="72"/>
          <w:szCs w:val="72"/>
        </w:rPr>
        <w:t>报价响应文件</w:t>
      </w:r>
    </w:p>
    <w:p w14:paraId="5EF91353">
      <w:pPr>
        <w:rPr>
          <w:rFonts w:hint="default" w:ascii="Times New Roman" w:hAnsi="Times New Roman" w:eastAsia="仿宋_GB2312" w:cs="Times New Roman"/>
          <w:sz w:val="28"/>
          <w:szCs w:val="28"/>
        </w:rPr>
      </w:pPr>
    </w:p>
    <w:p w14:paraId="473A6E2D">
      <w:pPr>
        <w:rPr>
          <w:rFonts w:hint="default" w:ascii="Times New Roman" w:hAnsi="Times New Roman" w:eastAsia="仿宋_GB2312" w:cs="Times New Roman"/>
          <w:sz w:val="28"/>
          <w:szCs w:val="28"/>
        </w:rPr>
      </w:pPr>
    </w:p>
    <w:p w14:paraId="418A1BBD">
      <w:pPr>
        <w:rPr>
          <w:rFonts w:hint="default" w:ascii="Times New Roman" w:hAnsi="Times New Roman" w:eastAsia="仿宋_GB2312" w:cs="Times New Roman"/>
          <w:sz w:val="28"/>
          <w:szCs w:val="28"/>
        </w:rPr>
      </w:pPr>
    </w:p>
    <w:p w14:paraId="3E8109F9">
      <w:pPr>
        <w:pStyle w:val="6"/>
        <w:ind w:firstLine="0"/>
        <w:rPr>
          <w:rFonts w:hint="default" w:ascii="Times New Roman" w:hAnsi="Times New Roman" w:eastAsia="仿宋_GB2312" w:cs="Times New Roman"/>
          <w:szCs w:val="28"/>
        </w:rPr>
      </w:pPr>
    </w:p>
    <w:p w14:paraId="7FE40B06">
      <w:pPr>
        <w:pStyle w:val="6"/>
        <w:ind w:firstLine="340"/>
        <w:rPr>
          <w:rFonts w:hint="default" w:ascii="Times New Roman" w:hAnsi="Times New Roman" w:eastAsia="仿宋_GB2312" w:cs="Times New Roman"/>
          <w:szCs w:val="28"/>
        </w:rPr>
      </w:pPr>
    </w:p>
    <w:p w14:paraId="0C921D7D">
      <w:pPr>
        <w:pStyle w:val="7"/>
        <w:ind w:left="420" w:firstLine="420"/>
        <w:rPr>
          <w:rFonts w:hint="default" w:ascii="Times New Roman" w:hAnsi="Times New Roman" w:eastAsia="仿宋_GB2312" w:cs="Times New Roman"/>
          <w:szCs w:val="28"/>
        </w:rPr>
      </w:pPr>
    </w:p>
    <w:p w14:paraId="1978ACA0">
      <w:pPr>
        <w:pStyle w:val="7"/>
        <w:ind w:left="420" w:firstLine="420"/>
        <w:rPr>
          <w:rFonts w:hint="default" w:ascii="Times New Roman" w:hAnsi="Times New Roman" w:eastAsia="仿宋_GB2312" w:cs="Times New Roman"/>
          <w:szCs w:val="28"/>
        </w:rPr>
      </w:pPr>
    </w:p>
    <w:p w14:paraId="169B5BBF">
      <w:pPr>
        <w:pStyle w:val="7"/>
        <w:ind w:left="420" w:firstLine="420"/>
        <w:rPr>
          <w:rFonts w:hint="default" w:ascii="Times New Roman" w:hAnsi="Times New Roman" w:eastAsia="仿宋_GB2312" w:cs="Times New Roman"/>
          <w:szCs w:val="28"/>
        </w:rPr>
      </w:pPr>
    </w:p>
    <w:p w14:paraId="203D1D24">
      <w:pPr>
        <w:pStyle w:val="7"/>
        <w:ind w:left="420" w:firstLine="420"/>
        <w:rPr>
          <w:rFonts w:hint="default" w:ascii="Times New Roman" w:hAnsi="Times New Roman" w:eastAsia="仿宋_GB2312" w:cs="Times New Roman"/>
          <w:szCs w:val="28"/>
        </w:rPr>
      </w:pPr>
    </w:p>
    <w:p w14:paraId="39F955F1">
      <w:pPr>
        <w:pStyle w:val="7"/>
        <w:ind w:left="420" w:firstLine="420"/>
        <w:rPr>
          <w:rFonts w:hint="default" w:ascii="Times New Roman" w:hAnsi="Times New Roman" w:eastAsia="仿宋_GB2312" w:cs="Times New Roman"/>
          <w:szCs w:val="28"/>
        </w:rPr>
      </w:pPr>
    </w:p>
    <w:p w14:paraId="46C8285A">
      <w:pPr>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响应人：（盖单位章/自然人签字）</w:t>
      </w:r>
    </w:p>
    <w:p w14:paraId="3385D61C">
      <w:pPr>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法定代表人（单位负责人）或其委托代理人：</w:t>
      </w:r>
      <w:r>
        <w:rPr>
          <w:rFonts w:hint="default" w:ascii="Times New Roman" w:hAnsi="Times New Roman" w:eastAsia="仿宋_GB2312" w:cs="Times New Roman"/>
          <w:szCs w:val="21"/>
          <w:u w:val="single"/>
        </w:rPr>
        <w:t>    </w:t>
      </w:r>
      <w:r>
        <w:rPr>
          <w:rFonts w:hint="default" w:ascii="Times New Roman" w:hAnsi="Times New Roman" w:eastAsia="仿宋_GB2312" w:cs="Times New Roman"/>
          <w:sz w:val="28"/>
          <w:szCs w:val="28"/>
        </w:rPr>
        <w:t>（签字或加盖姓名章）</w:t>
      </w:r>
    </w:p>
    <w:p w14:paraId="30B419EE">
      <w:pPr>
        <w:pStyle w:val="4"/>
        <w:spacing w:line="360" w:lineRule="auto"/>
        <w:rPr>
          <w:rFonts w:hint="default" w:ascii="Times New Roman" w:hAnsi="Times New Roman" w:eastAsia="仿宋_GB2312" w:cs="Times New Roman"/>
          <w:b/>
          <w:snapToGrid w:val="0"/>
          <w:kern w:val="0"/>
          <w:sz w:val="28"/>
          <w:szCs w:val="28"/>
        </w:rPr>
      </w:pPr>
    </w:p>
    <w:p w14:paraId="4E0BC972">
      <w:pPr>
        <w:pStyle w:val="4"/>
        <w:spacing w:line="360" w:lineRule="auto"/>
        <w:rPr>
          <w:rFonts w:hint="default" w:ascii="Times New Roman" w:hAnsi="Times New Roman" w:eastAsia="仿宋_GB2312" w:cs="Times New Roman"/>
          <w:b/>
          <w:snapToGrid w:val="0"/>
          <w:kern w:val="0"/>
          <w:sz w:val="28"/>
          <w:szCs w:val="28"/>
        </w:rPr>
      </w:pPr>
    </w:p>
    <w:p w14:paraId="68D0FEF4">
      <w:pPr>
        <w:pStyle w:val="4"/>
        <w:spacing w:line="360" w:lineRule="auto"/>
        <w:rPr>
          <w:rFonts w:hint="default" w:ascii="Times New Roman" w:hAnsi="Times New Roman" w:eastAsia="仿宋_GB2312" w:cs="Times New Roman"/>
          <w:b/>
          <w:snapToGrid w:val="0"/>
          <w:kern w:val="0"/>
          <w:sz w:val="28"/>
          <w:szCs w:val="28"/>
        </w:rPr>
      </w:pPr>
    </w:p>
    <w:p w14:paraId="6269731D">
      <w:pPr>
        <w:pStyle w:val="4"/>
        <w:spacing w:line="360" w:lineRule="auto"/>
        <w:rPr>
          <w:rFonts w:hint="default" w:ascii="Times New Roman" w:hAnsi="Times New Roman" w:eastAsia="仿宋_GB2312" w:cs="Times New Roman"/>
          <w:b/>
          <w:snapToGrid w:val="0"/>
          <w:kern w:val="0"/>
          <w:sz w:val="28"/>
          <w:szCs w:val="28"/>
        </w:rPr>
      </w:pPr>
    </w:p>
    <w:p w14:paraId="73882770">
      <w:pPr>
        <w:pStyle w:val="4"/>
        <w:spacing w:line="360" w:lineRule="auto"/>
        <w:jc w:val="center"/>
        <w:rPr>
          <w:rFonts w:hint="default" w:ascii="Times New Roman" w:hAnsi="Times New Roman" w:eastAsia="仿宋_GB2312" w:cs="Times New Roman"/>
          <w:b/>
          <w:snapToGrid w:val="0"/>
          <w:kern w:val="0"/>
          <w:sz w:val="28"/>
          <w:szCs w:val="28"/>
        </w:rPr>
      </w:pPr>
      <w:r>
        <w:rPr>
          <w:rFonts w:hint="default" w:ascii="Times New Roman" w:hAnsi="Times New Roman" w:eastAsia="仿宋_GB2312" w:cs="Times New Roman"/>
          <w:b/>
          <w:snapToGrid w:val="0"/>
          <w:kern w:val="0"/>
          <w:sz w:val="28"/>
          <w:szCs w:val="28"/>
        </w:rPr>
        <w:t>一、报价一览表</w:t>
      </w:r>
    </w:p>
    <w:p w14:paraId="224B34F3">
      <w:pPr>
        <w:spacing w:line="360" w:lineRule="auto"/>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tbl>
      <w:tblPr>
        <w:tblStyle w:val="8"/>
        <w:tblW w:w="9023" w:type="dxa"/>
        <w:tblInd w:w="0" w:type="dxa"/>
        <w:tblLayout w:type="fixed"/>
        <w:tblCellMar>
          <w:top w:w="0" w:type="dxa"/>
          <w:left w:w="108" w:type="dxa"/>
          <w:bottom w:w="0" w:type="dxa"/>
          <w:right w:w="108" w:type="dxa"/>
        </w:tblCellMar>
      </w:tblPr>
      <w:tblGrid>
        <w:gridCol w:w="1763"/>
        <w:gridCol w:w="1490"/>
        <w:gridCol w:w="1942"/>
        <w:gridCol w:w="1866"/>
        <w:gridCol w:w="1962"/>
      </w:tblGrid>
      <w:tr w14:paraId="657C0E35">
        <w:tblPrEx>
          <w:tblCellMar>
            <w:top w:w="0" w:type="dxa"/>
            <w:left w:w="108" w:type="dxa"/>
            <w:bottom w:w="0" w:type="dxa"/>
            <w:right w:w="108" w:type="dxa"/>
          </w:tblCellMar>
        </w:tblPrEx>
        <w:trPr>
          <w:trHeight w:val="851" w:hRule="atLeast"/>
        </w:trPr>
        <w:tc>
          <w:tcPr>
            <w:tcW w:w="17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444F0C">
            <w:pPr>
              <w:autoSpaceDE w:val="0"/>
              <w:autoSpaceDN w:val="0"/>
              <w:adjustRightInd w:val="0"/>
              <w:spacing w:line="480" w:lineRule="exact"/>
              <w:jc w:val="center"/>
              <w:rPr>
                <w:rFonts w:hint="default" w:ascii="Times New Roman" w:hAnsi="Times New Roman" w:eastAsia="仿宋_GB2312" w:cs="Times New Roman"/>
                <w:b/>
                <w:sz w:val="24"/>
                <w:lang w:val="zh-CN"/>
              </w:rPr>
            </w:pPr>
            <w:r>
              <w:rPr>
                <w:rFonts w:hint="default" w:ascii="Times New Roman" w:hAnsi="Times New Roman" w:eastAsia="仿宋_GB2312" w:cs="Times New Roman"/>
                <w:b/>
                <w:sz w:val="24"/>
                <w:lang w:val="zh-CN"/>
              </w:rPr>
              <w:t>项目名称</w:t>
            </w:r>
          </w:p>
        </w:tc>
        <w:tc>
          <w:tcPr>
            <w:tcW w:w="5298" w:type="dxa"/>
            <w:gridSpan w:val="3"/>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F33007">
            <w:pPr>
              <w:autoSpaceDE w:val="0"/>
              <w:autoSpaceDN w:val="0"/>
              <w:adjustRightInd w:val="0"/>
              <w:spacing w:line="480" w:lineRule="exact"/>
              <w:jc w:val="center"/>
              <w:rPr>
                <w:rFonts w:hint="default" w:ascii="Times New Roman" w:hAnsi="Times New Roman" w:eastAsia="仿宋_GB2312" w:cs="Times New Roman"/>
                <w:b/>
                <w:sz w:val="24"/>
                <w:lang w:val="zh-CN"/>
              </w:rPr>
            </w:pPr>
            <w:r>
              <w:rPr>
                <w:rFonts w:hint="default" w:ascii="Times New Roman" w:hAnsi="Times New Roman" w:eastAsia="仿宋_GB2312" w:cs="Times New Roman"/>
                <w:b/>
                <w:sz w:val="24"/>
                <w:lang w:val="zh-CN"/>
              </w:rPr>
              <w:t>响应报价（</w:t>
            </w:r>
            <w:r>
              <w:rPr>
                <w:rFonts w:hint="default" w:ascii="Times New Roman" w:hAnsi="Times New Roman" w:eastAsia="仿宋_GB2312" w:cs="Times New Roman"/>
                <w:b/>
                <w:sz w:val="24"/>
              </w:rPr>
              <w:t>含税</w:t>
            </w:r>
            <w:r>
              <w:rPr>
                <w:rFonts w:hint="default" w:ascii="Times New Roman" w:hAnsi="Times New Roman" w:eastAsia="仿宋_GB2312" w:cs="Times New Roman"/>
                <w:b/>
                <w:sz w:val="24"/>
                <w:lang w:val="zh-CN"/>
              </w:rPr>
              <w:t>）</w:t>
            </w:r>
          </w:p>
        </w:tc>
        <w:tc>
          <w:tcPr>
            <w:tcW w:w="196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D632E3">
            <w:pPr>
              <w:autoSpaceDE w:val="0"/>
              <w:autoSpaceDN w:val="0"/>
              <w:adjustRightInd w:val="0"/>
              <w:spacing w:line="480" w:lineRule="exact"/>
              <w:jc w:val="center"/>
              <w:rPr>
                <w:rFonts w:hint="default" w:ascii="Times New Roman" w:hAnsi="Times New Roman" w:eastAsia="仿宋_GB2312" w:cs="Times New Roman"/>
                <w:b/>
                <w:sz w:val="24"/>
                <w:lang w:val="zh-CN"/>
              </w:rPr>
            </w:pPr>
            <w:r>
              <w:rPr>
                <w:rFonts w:hint="default" w:ascii="Times New Roman" w:hAnsi="Times New Roman" w:eastAsia="仿宋_GB2312" w:cs="Times New Roman"/>
                <w:b/>
                <w:sz w:val="24"/>
                <w:lang w:val="zh-CN"/>
              </w:rPr>
              <w:t>备注</w:t>
            </w:r>
          </w:p>
        </w:tc>
      </w:tr>
      <w:tr w14:paraId="6B3FAFF2">
        <w:tblPrEx>
          <w:tblCellMar>
            <w:top w:w="0" w:type="dxa"/>
            <w:left w:w="108" w:type="dxa"/>
            <w:bottom w:w="0" w:type="dxa"/>
            <w:right w:w="108" w:type="dxa"/>
          </w:tblCellMar>
        </w:tblPrEx>
        <w:trPr>
          <w:trHeight w:val="2820" w:hRule="atLeast"/>
        </w:trPr>
        <w:tc>
          <w:tcPr>
            <w:tcW w:w="1763" w:type="dxa"/>
            <w:vMerge w:val="restart"/>
            <w:tcBorders>
              <w:top w:val="single" w:color="auto" w:sz="6" w:space="0"/>
              <w:left w:val="single" w:color="auto" w:sz="6" w:space="0"/>
              <w:right w:val="single" w:color="auto" w:sz="6" w:space="0"/>
            </w:tcBorders>
            <w:vAlign w:val="center"/>
          </w:tcPr>
          <w:p w14:paraId="5EC006A7">
            <w:pPr>
              <w:autoSpaceDE w:val="0"/>
              <w:autoSpaceDN w:val="0"/>
              <w:adjustRightInd w:val="0"/>
              <w:spacing w:line="48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许昌高铁东站站前广场商业用房招租项目</w:t>
            </w:r>
          </w:p>
        </w:tc>
        <w:tc>
          <w:tcPr>
            <w:tcW w:w="1490" w:type="dxa"/>
            <w:tcBorders>
              <w:top w:val="single" w:color="auto" w:sz="6" w:space="0"/>
              <w:left w:val="single" w:color="auto" w:sz="6" w:space="0"/>
              <w:bottom w:val="single" w:color="auto" w:sz="6" w:space="0"/>
              <w:right w:val="single" w:color="auto" w:sz="6" w:space="0"/>
            </w:tcBorders>
            <w:shd w:val="clear" w:color="auto" w:fill="auto"/>
            <w:vAlign w:val="center"/>
            <mc:AlternateContent>
              <mc:Choice Requires="wpsCustomData">
                <wpsCustomData:diagonals>
                  <wpsCustomData:diagonal from="10000" to="30000">
                    <wpsCustomData:border w:val="single" w:color="auto" w:sz="6" w:space="0"/>
                  </wpsCustomData:diagonal>
                </wpsCustomData:diagonals>
              </mc:Choice>
            </mc:AlternateContent>
          </w:tcPr>
          <w:p w14:paraId="7BBA98F6">
            <w:pPr>
              <w:autoSpaceDE w:val="0"/>
              <w:autoSpaceDN w:val="0"/>
              <w:adjustRightInd w:val="0"/>
              <w:snapToGrid w:val="0"/>
              <w:spacing w:line="240" w:lineRule="auto"/>
              <mc:AlternateContent>
                <mc:Choice Requires="wpsCustomData">
                  <wpsCustomData:diagonalParaType/>
                </mc:Choice>
              </mc:AlternateConten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类别</w:t>
            </w:r>
          </w:p>
          <w:p w14:paraId="3184146E">
            <w:pPr>
              <w:autoSpaceDE w:val="0"/>
              <w:autoSpaceDN w:val="0"/>
              <w:adjustRightInd w:val="0"/>
              <w:spacing w:line="480" w:lineRule="exac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项目</w:t>
            </w:r>
          </w:p>
        </w:tc>
        <w:tc>
          <w:tcPr>
            <w:tcW w:w="1942" w:type="dxa"/>
            <w:tcBorders>
              <w:top w:val="single" w:color="auto" w:sz="6" w:space="0"/>
              <w:left w:val="single" w:color="auto" w:sz="6" w:space="0"/>
              <w:bottom w:val="single" w:color="auto" w:sz="6" w:space="0"/>
              <w:right w:val="single" w:color="auto" w:sz="6" w:space="0"/>
            </w:tcBorders>
            <w:shd w:val="clear" w:color="auto" w:fill="auto"/>
            <w:vAlign w:val="center"/>
          </w:tcPr>
          <w:p w14:paraId="22637988">
            <w:pPr>
              <w:autoSpaceDE w:val="0"/>
              <w:autoSpaceDN w:val="0"/>
              <w:adjustRightInd w:val="0"/>
              <w:spacing w:line="480" w:lineRule="exact"/>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单价</w:t>
            </w:r>
          </w:p>
          <w:p w14:paraId="47230E4A">
            <w:pPr>
              <w:autoSpaceDE w:val="0"/>
              <w:autoSpaceDN w:val="0"/>
              <w:adjustRightInd w:val="0"/>
              <w:spacing w:line="480" w:lineRule="exact"/>
              <w:jc w:val="center"/>
              <w:rPr>
                <w:rFonts w:hint="default" w:ascii="Times New Roman" w:hAnsi="Times New Roman" w:eastAsia="仿宋_GB2312" w:cs="Times New Roman"/>
                <w:b w:val="0"/>
                <w:bCs w:val="0"/>
                <w:kern w:val="2"/>
                <w:sz w:val="28"/>
                <w:szCs w:val="28"/>
                <w:lang w:val="zh-CN" w:eastAsia="zh-CN" w:bidi="ar-SA"/>
              </w:rPr>
            </w:pPr>
            <w:r>
              <w:rPr>
                <w:rFonts w:hint="default" w:ascii="Times New Roman" w:hAnsi="Times New Roman" w:eastAsia="仿宋_GB2312" w:cs="Times New Roman"/>
                <w:b w:val="0"/>
                <w:bCs w:val="0"/>
                <w:sz w:val="24"/>
                <w:szCs w:val="24"/>
                <w:lang w:val="en-US" w:eastAsia="zh-CN"/>
              </w:rPr>
              <w:t>（元/m²/月）</w:t>
            </w:r>
          </w:p>
        </w:tc>
        <w:tc>
          <w:tcPr>
            <w:tcW w:w="1866" w:type="dxa"/>
            <w:tcBorders>
              <w:top w:val="single" w:color="auto" w:sz="6" w:space="0"/>
              <w:left w:val="single" w:color="auto" w:sz="6" w:space="0"/>
              <w:bottom w:val="single" w:color="auto" w:sz="6" w:space="0"/>
              <w:right w:val="single" w:color="auto" w:sz="6" w:space="0"/>
            </w:tcBorders>
            <w:shd w:val="clear" w:color="auto" w:fill="auto"/>
            <w:vAlign w:val="center"/>
          </w:tcPr>
          <w:p w14:paraId="63AFA668">
            <w:pPr>
              <w:autoSpaceDE w:val="0"/>
              <w:autoSpaceDN w:val="0"/>
              <w:adjustRightInd w:val="0"/>
              <w:spacing w:line="480" w:lineRule="exact"/>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总价</w:t>
            </w:r>
          </w:p>
          <w:p w14:paraId="4AF2A5FF">
            <w:pPr>
              <w:autoSpaceDE w:val="0"/>
              <w:autoSpaceDN w:val="0"/>
              <w:adjustRightInd w:val="0"/>
              <w:spacing w:line="480" w:lineRule="exact"/>
              <w:jc w:val="center"/>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sz w:val="24"/>
                <w:szCs w:val="24"/>
                <w:lang w:val="en-US" w:eastAsia="zh-CN"/>
              </w:rPr>
              <w:t>(元)</w:t>
            </w:r>
          </w:p>
        </w:tc>
        <w:tc>
          <w:tcPr>
            <w:tcW w:w="1962" w:type="dxa"/>
            <w:vMerge w:val="restart"/>
            <w:tcBorders>
              <w:top w:val="single" w:color="auto" w:sz="6" w:space="0"/>
              <w:left w:val="single" w:color="auto" w:sz="6" w:space="0"/>
              <w:right w:val="single" w:color="auto" w:sz="6" w:space="0"/>
            </w:tcBorders>
            <w:vAlign w:val="center"/>
          </w:tcPr>
          <w:p w14:paraId="38BD1F3D">
            <w:pPr>
              <w:autoSpaceDE w:val="0"/>
              <w:autoSpaceDN w:val="0"/>
              <w:adjustRightInd w:val="0"/>
              <w:spacing w:line="480" w:lineRule="exact"/>
              <w:ind w:firstLine="240"/>
              <w:rPr>
                <w:rFonts w:hint="default" w:ascii="Times New Roman" w:hAnsi="Times New Roman" w:eastAsia="仿宋_GB2312" w:cs="Times New Roman"/>
                <w:sz w:val="24"/>
              </w:rPr>
            </w:pPr>
          </w:p>
        </w:tc>
      </w:tr>
      <w:tr w14:paraId="1A61D52E">
        <w:tblPrEx>
          <w:tblCellMar>
            <w:top w:w="0" w:type="dxa"/>
            <w:left w:w="108" w:type="dxa"/>
            <w:bottom w:w="0" w:type="dxa"/>
            <w:right w:w="108" w:type="dxa"/>
          </w:tblCellMar>
        </w:tblPrEx>
        <w:trPr>
          <w:trHeight w:val="2820" w:hRule="atLeast"/>
        </w:trPr>
        <w:tc>
          <w:tcPr>
            <w:tcW w:w="1763" w:type="dxa"/>
            <w:vMerge w:val="continue"/>
            <w:tcBorders>
              <w:left w:val="single" w:color="auto" w:sz="6" w:space="0"/>
              <w:right w:val="single" w:color="auto" w:sz="6" w:space="0"/>
            </w:tcBorders>
            <w:vAlign w:val="center"/>
          </w:tcPr>
          <w:p w14:paraId="12E952D4">
            <w:pPr>
              <w:autoSpaceDE w:val="0"/>
              <w:autoSpaceDN w:val="0"/>
              <w:adjustRightInd w:val="0"/>
              <w:spacing w:line="480" w:lineRule="exact"/>
              <w:rPr>
                <w:rFonts w:hint="default" w:ascii="Times New Roman" w:hAnsi="Times New Roman" w:eastAsia="仿宋_GB2312" w:cs="Times New Roman"/>
              </w:rPr>
            </w:pPr>
          </w:p>
        </w:tc>
        <w:tc>
          <w:tcPr>
            <w:tcW w:w="1490" w:type="dxa"/>
            <w:tcBorders>
              <w:top w:val="single" w:color="auto" w:sz="6" w:space="0"/>
              <w:left w:val="single" w:color="auto" w:sz="6" w:space="0"/>
              <w:bottom w:val="single" w:color="auto" w:sz="6" w:space="0"/>
              <w:right w:val="single" w:color="auto" w:sz="6" w:space="0"/>
            </w:tcBorders>
            <w:shd w:val="clear" w:color="auto" w:fill="auto"/>
            <w:vAlign w:val="center"/>
          </w:tcPr>
          <w:p w14:paraId="0F399E99">
            <w:pPr>
              <w:autoSpaceDE w:val="0"/>
              <w:autoSpaceDN w:val="0"/>
              <w:adjustRightInd w:val="0"/>
              <w:spacing w:line="480" w:lineRule="exac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大写</w:t>
            </w:r>
          </w:p>
        </w:tc>
        <w:tc>
          <w:tcPr>
            <w:tcW w:w="1942" w:type="dxa"/>
            <w:tcBorders>
              <w:top w:val="single" w:color="auto" w:sz="6" w:space="0"/>
              <w:left w:val="single" w:color="auto" w:sz="6" w:space="0"/>
              <w:bottom w:val="single" w:color="auto" w:sz="6" w:space="0"/>
              <w:right w:val="single" w:color="auto" w:sz="6" w:space="0"/>
            </w:tcBorders>
            <w:shd w:val="clear" w:color="auto" w:fill="auto"/>
            <w:vAlign w:val="center"/>
          </w:tcPr>
          <w:p w14:paraId="401A8B24">
            <w:pPr>
              <w:autoSpaceDE w:val="0"/>
              <w:autoSpaceDN w:val="0"/>
              <w:adjustRightInd w:val="0"/>
              <w:spacing w:line="480" w:lineRule="exact"/>
              <w:rPr>
                <w:rFonts w:hint="default" w:ascii="Times New Roman" w:hAnsi="Times New Roman" w:eastAsia="仿宋_GB2312" w:cs="Times New Roman"/>
                <w:kern w:val="2"/>
                <w:sz w:val="28"/>
                <w:szCs w:val="28"/>
                <w:lang w:val="en-US" w:eastAsia="zh-CN" w:bidi="ar-SA"/>
              </w:rPr>
            </w:pPr>
          </w:p>
        </w:tc>
        <w:tc>
          <w:tcPr>
            <w:tcW w:w="1866" w:type="dxa"/>
            <w:tcBorders>
              <w:top w:val="single" w:color="auto" w:sz="6" w:space="0"/>
              <w:left w:val="single" w:color="auto" w:sz="6" w:space="0"/>
              <w:bottom w:val="single" w:color="auto" w:sz="6" w:space="0"/>
              <w:right w:val="single" w:color="auto" w:sz="6" w:space="0"/>
            </w:tcBorders>
            <w:shd w:val="clear" w:color="auto" w:fill="auto"/>
            <w:vAlign w:val="center"/>
          </w:tcPr>
          <w:p w14:paraId="629EED47">
            <w:pPr>
              <w:autoSpaceDE w:val="0"/>
              <w:autoSpaceDN w:val="0"/>
              <w:adjustRightInd w:val="0"/>
              <w:spacing w:line="480" w:lineRule="exact"/>
              <w:rPr>
                <w:rFonts w:hint="default" w:ascii="Times New Roman" w:hAnsi="Times New Roman" w:eastAsia="仿宋_GB2312" w:cs="Times New Roman"/>
                <w:b w:val="0"/>
                <w:bCs w:val="0"/>
                <w:kern w:val="2"/>
                <w:sz w:val="28"/>
                <w:szCs w:val="28"/>
                <w:lang w:val="zh-CN" w:eastAsia="zh-CN" w:bidi="ar-SA"/>
              </w:rPr>
            </w:pPr>
          </w:p>
        </w:tc>
        <w:tc>
          <w:tcPr>
            <w:tcW w:w="1962" w:type="dxa"/>
            <w:vMerge w:val="continue"/>
            <w:tcBorders>
              <w:left w:val="single" w:color="auto" w:sz="6" w:space="0"/>
              <w:right w:val="single" w:color="auto" w:sz="6" w:space="0"/>
            </w:tcBorders>
            <w:vAlign w:val="center"/>
          </w:tcPr>
          <w:p w14:paraId="267E2092">
            <w:pPr>
              <w:autoSpaceDE w:val="0"/>
              <w:autoSpaceDN w:val="0"/>
              <w:adjustRightInd w:val="0"/>
              <w:spacing w:line="480" w:lineRule="exact"/>
              <w:rPr>
                <w:rFonts w:hint="default" w:ascii="Times New Roman" w:hAnsi="Times New Roman" w:eastAsia="仿宋_GB2312" w:cs="Times New Roman"/>
                <w:sz w:val="24"/>
                <w:lang w:val="zh-CN"/>
              </w:rPr>
            </w:pPr>
          </w:p>
        </w:tc>
      </w:tr>
      <w:tr w14:paraId="27C8776C">
        <w:tblPrEx>
          <w:tblCellMar>
            <w:top w:w="0" w:type="dxa"/>
            <w:left w:w="108" w:type="dxa"/>
            <w:bottom w:w="0" w:type="dxa"/>
            <w:right w:w="108" w:type="dxa"/>
          </w:tblCellMar>
        </w:tblPrEx>
        <w:trPr>
          <w:trHeight w:val="2820" w:hRule="atLeast"/>
        </w:trPr>
        <w:tc>
          <w:tcPr>
            <w:tcW w:w="1763" w:type="dxa"/>
            <w:vMerge w:val="continue"/>
            <w:tcBorders>
              <w:left w:val="single" w:color="auto" w:sz="6" w:space="0"/>
              <w:bottom w:val="single" w:color="auto" w:sz="6" w:space="0"/>
              <w:right w:val="single" w:color="auto" w:sz="6" w:space="0"/>
            </w:tcBorders>
            <w:vAlign w:val="center"/>
          </w:tcPr>
          <w:p w14:paraId="39933432">
            <w:pPr>
              <w:autoSpaceDE w:val="0"/>
              <w:autoSpaceDN w:val="0"/>
              <w:adjustRightInd w:val="0"/>
              <w:spacing w:line="480" w:lineRule="exact"/>
              <w:rPr>
                <w:rFonts w:hint="default" w:ascii="Times New Roman" w:hAnsi="Times New Roman" w:eastAsia="仿宋_GB2312" w:cs="Times New Roman"/>
                <w:sz w:val="24"/>
                <w:lang w:val="zh-CN"/>
              </w:rPr>
            </w:pPr>
          </w:p>
        </w:tc>
        <w:tc>
          <w:tcPr>
            <w:tcW w:w="1490" w:type="dxa"/>
            <w:tcBorders>
              <w:top w:val="single" w:color="auto" w:sz="6" w:space="0"/>
              <w:left w:val="single" w:color="auto" w:sz="6" w:space="0"/>
              <w:bottom w:val="single" w:color="auto" w:sz="6" w:space="0"/>
              <w:right w:val="single" w:color="auto" w:sz="6" w:space="0"/>
            </w:tcBorders>
            <w:shd w:val="clear" w:color="auto" w:fill="auto"/>
            <w:vAlign w:val="center"/>
          </w:tcPr>
          <w:p w14:paraId="70DA2D3D">
            <w:pPr>
              <w:autoSpaceDE w:val="0"/>
              <w:autoSpaceDN w:val="0"/>
              <w:adjustRightInd w:val="0"/>
              <w:spacing w:line="480" w:lineRule="exact"/>
              <w:rPr>
                <w:rFonts w:hint="default" w:ascii="Times New Roman" w:hAnsi="Times New Roman" w:eastAsia="仿宋_GB2312" w:cs="Times New Roman"/>
                <w:b w:val="0"/>
                <w:bCs w:val="0"/>
                <w:kern w:val="2"/>
                <w:sz w:val="28"/>
                <w:szCs w:val="28"/>
                <w:lang w:val="zh-CN" w:eastAsia="zh-CN" w:bidi="ar-SA"/>
              </w:rPr>
            </w:pPr>
            <w:r>
              <w:rPr>
                <w:rFonts w:hint="default" w:ascii="Times New Roman" w:hAnsi="Times New Roman" w:eastAsia="仿宋_GB2312" w:cs="Times New Roman"/>
                <w:b w:val="0"/>
                <w:bCs w:val="0"/>
                <w:sz w:val="28"/>
                <w:szCs w:val="28"/>
                <w:lang w:val="en-US" w:eastAsia="zh-CN"/>
              </w:rPr>
              <w:t>小写</w:t>
            </w:r>
          </w:p>
        </w:tc>
        <w:tc>
          <w:tcPr>
            <w:tcW w:w="1942" w:type="dxa"/>
            <w:tcBorders>
              <w:top w:val="single" w:color="auto" w:sz="6" w:space="0"/>
              <w:left w:val="single" w:color="auto" w:sz="6" w:space="0"/>
              <w:bottom w:val="single" w:color="auto" w:sz="6" w:space="0"/>
              <w:right w:val="single" w:color="auto" w:sz="6" w:space="0"/>
            </w:tcBorders>
            <w:shd w:val="clear" w:color="auto" w:fill="auto"/>
            <w:vAlign w:val="center"/>
          </w:tcPr>
          <w:p w14:paraId="5A217A65">
            <w:pPr>
              <w:autoSpaceDE w:val="0"/>
              <w:autoSpaceDN w:val="0"/>
              <w:adjustRightInd w:val="0"/>
              <w:spacing w:line="480" w:lineRule="exact"/>
              <w:rPr>
                <w:rFonts w:hint="default" w:ascii="Times New Roman" w:hAnsi="Times New Roman" w:eastAsia="仿宋_GB2312" w:cs="Times New Roman"/>
                <w:b w:val="0"/>
                <w:bCs w:val="0"/>
                <w:kern w:val="2"/>
                <w:sz w:val="28"/>
                <w:szCs w:val="28"/>
                <w:lang w:val="zh-CN" w:eastAsia="zh-CN" w:bidi="ar-SA"/>
              </w:rPr>
            </w:pPr>
          </w:p>
        </w:tc>
        <w:tc>
          <w:tcPr>
            <w:tcW w:w="1866" w:type="dxa"/>
            <w:tcBorders>
              <w:top w:val="single" w:color="auto" w:sz="6" w:space="0"/>
              <w:left w:val="single" w:color="auto" w:sz="6" w:space="0"/>
              <w:bottom w:val="single" w:color="auto" w:sz="6" w:space="0"/>
              <w:right w:val="single" w:color="auto" w:sz="6" w:space="0"/>
            </w:tcBorders>
            <w:shd w:val="clear" w:color="auto" w:fill="auto"/>
            <w:vAlign w:val="center"/>
          </w:tcPr>
          <w:p w14:paraId="3ED1CDC1">
            <w:pPr>
              <w:autoSpaceDE w:val="0"/>
              <w:autoSpaceDN w:val="0"/>
              <w:adjustRightInd w:val="0"/>
              <w:spacing w:line="480" w:lineRule="exact"/>
              <w:rPr>
                <w:rFonts w:hint="default" w:ascii="Times New Roman" w:hAnsi="Times New Roman" w:eastAsia="仿宋_GB2312" w:cs="Times New Roman"/>
                <w:b w:val="0"/>
                <w:bCs w:val="0"/>
                <w:kern w:val="2"/>
                <w:sz w:val="28"/>
                <w:szCs w:val="28"/>
                <w:lang w:val="zh-CN" w:eastAsia="zh-CN" w:bidi="ar-SA"/>
              </w:rPr>
            </w:pPr>
          </w:p>
        </w:tc>
        <w:tc>
          <w:tcPr>
            <w:tcW w:w="1962" w:type="dxa"/>
            <w:vMerge w:val="continue"/>
            <w:tcBorders>
              <w:left w:val="single" w:color="auto" w:sz="6" w:space="0"/>
              <w:bottom w:val="single" w:color="auto" w:sz="6" w:space="0"/>
              <w:right w:val="single" w:color="auto" w:sz="6" w:space="0"/>
            </w:tcBorders>
            <w:vAlign w:val="center"/>
          </w:tcPr>
          <w:p w14:paraId="45872973">
            <w:pPr>
              <w:autoSpaceDE w:val="0"/>
              <w:autoSpaceDN w:val="0"/>
              <w:adjustRightInd w:val="0"/>
              <w:spacing w:line="480" w:lineRule="exact"/>
              <w:rPr>
                <w:rFonts w:hint="default" w:ascii="Times New Roman" w:hAnsi="Times New Roman" w:eastAsia="仿宋_GB2312" w:cs="Times New Roman"/>
                <w:sz w:val="24"/>
                <w:lang w:val="zh-CN"/>
              </w:rPr>
            </w:pPr>
          </w:p>
        </w:tc>
      </w:tr>
    </w:tbl>
    <w:p w14:paraId="25DD9717">
      <w:pPr>
        <w:autoSpaceDE w:val="0"/>
        <w:autoSpaceDN w:val="0"/>
        <w:adjustRightInd w:val="0"/>
        <w:spacing w:line="600" w:lineRule="auto"/>
        <w:rPr>
          <w:rFonts w:hint="default" w:ascii="Times New Roman" w:hAnsi="Times New Roman" w:eastAsia="仿宋_GB2312" w:cs="Times New Roman"/>
          <w:sz w:val="24"/>
          <w:u w:val="single"/>
          <w:lang w:val="en-US" w:eastAsia="zh-CN"/>
        </w:rPr>
      </w:pPr>
      <w:r>
        <w:rPr>
          <w:rFonts w:hint="default" w:ascii="Times New Roman" w:hAnsi="Times New Roman" w:eastAsia="仿宋_GB2312" w:cs="Times New Roman"/>
          <w:sz w:val="24"/>
        </w:rPr>
        <w:t>投标人</w:t>
      </w:r>
      <w:r>
        <w:rPr>
          <w:rFonts w:hint="default" w:ascii="Times New Roman" w:hAnsi="Times New Roman" w:eastAsia="仿宋_GB2312" w:cs="Times New Roman"/>
          <w:sz w:val="24"/>
          <w:lang w:val="zh-CN"/>
        </w:rPr>
        <w:t>名称：</w:t>
      </w:r>
      <w:r>
        <w:rPr>
          <w:rFonts w:hint="default" w:ascii="Times New Roman" w:hAnsi="Times New Roman" w:eastAsia="仿宋_GB2312" w:cs="Times New Roman"/>
          <w:sz w:val="24"/>
          <w:u w:val="single"/>
          <w:lang w:val="zh-CN"/>
        </w:rPr>
        <w:t xml:space="preserve">     （全称）   </w:t>
      </w:r>
      <w:r>
        <w:rPr>
          <w:rFonts w:hint="default" w:ascii="Times New Roman" w:hAnsi="Times New Roman" w:eastAsia="仿宋_GB2312" w:cs="Times New Roman"/>
          <w:sz w:val="24"/>
          <w:lang w:val="zh-CN"/>
        </w:rPr>
        <w:t>（公章</w:t>
      </w:r>
      <w:r>
        <w:rPr>
          <w:rFonts w:hint="default" w:ascii="Times New Roman" w:hAnsi="Times New Roman" w:eastAsia="仿宋_GB2312" w:cs="Times New Roman"/>
          <w:sz w:val="24"/>
        </w:rPr>
        <w:t>/自然人签字</w:t>
      </w:r>
      <w:r>
        <w:rPr>
          <w:rFonts w:hint="default" w:ascii="Times New Roman" w:hAnsi="Times New Roman" w:eastAsia="仿宋_GB2312" w:cs="Times New Roman"/>
          <w:sz w:val="24"/>
          <w:lang w:val="zh-CN"/>
        </w:rPr>
        <w:t>）：</w:t>
      </w:r>
      <w:r>
        <w:rPr>
          <w:rFonts w:hint="default" w:ascii="Times New Roman" w:hAnsi="Times New Roman" w:eastAsia="仿宋_GB2312" w:cs="Times New Roman"/>
          <w:sz w:val="24"/>
          <w:u w:val="single"/>
          <w:lang w:val="en-US" w:eastAsia="zh-CN"/>
        </w:rPr>
        <w:t xml:space="preserve">                </w:t>
      </w:r>
    </w:p>
    <w:p w14:paraId="50075D50">
      <w:pPr>
        <w:autoSpaceDE w:val="0"/>
        <w:autoSpaceDN w:val="0"/>
        <w:adjustRightInd w:val="0"/>
        <w:spacing w:line="600" w:lineRule="auto"/>
        <w:rPr>
          <w:rFonts w:hint="default" w:ascii="Times New Roman" w:hAnsi="Times New Roman" w:eastAsia="仿宋_GB2312" w:cs="Times New Roman"/>
          <w:sz w:val="24"/>
          <w:u w:val="single"/>
          <w:lang w:val="en-US" w:eastAsia="zh-CN"/>
        </w:rPr>
      </w:pPr>
      <w:r>
        <w:rPr>
          <w:rFonts w:hint="default" w:ascii="Times New Roman" w:hAnsi="Times New Roman" w:eastAsia="仿宋_GB2312" w:cs="Times New Roman"/>
          <w:sz w:val="24"/>
        </w:rPr>
        <w:t>投标人法定代表人（单位负责人）或授权代表签字：</w:t>
      </w:r>
      <w:r>
        <w:rPr>
          <w:rFonts w:hint="default" w:ascii="Times New Roman" w:hAnsi="Times New Roman" w:eastAsia="仿宋_GB2312" w:cs="Times New Roman"/>
          <w:sz w:val="24"/>
          <w:u w:val="single"/>
          <w:lang w:val="en-US" w:eastAsia="zh-CN"/>
        </w:rPr>
        <w:t xml:space="preserve">                  </w:t>
      </w:r>
    </w:p>
    <w:p w14:paraId="54EDC15B">
      <w:pPr>
        <w:autoSpaceDE w:val="0"/>
        <w:autoSpaceDN w:val="0"/>
        <w:adjustRightInd w:val="0"/>
        <w:spacing w:line="600" w:lineRule="auto"/>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日期：  年  月   日</w:t>
      </w:r>
    </w:p>
    <w:p w14:paraId="558033D6">
      <w:pPr>
        <w:autoSpaceDE w:val="0"/>
        <w:autoSpaceDN w:val="0"/>
        <w:adjustRightInd w:val="0"/>
        <w:spacing w:line="480" w:lineRule="auto"/>
        <w:rPr>
          <w:rFonts w:hint="default" w:ascii="Times New Roman" w:hAnsi="Times New Roman" w:eastAsia="仿宋_GB2312" w:cs="Times New Roman"/>
          <w:sz w:val="24"/>
          <w:lang w:val="zh-CN"/>
        </w:rPr>
      </w:pPr>
    </w:p>
    <w:p w14:paraId="40697B38">
      <w:pPr>
        <w:autoSpaceDE w:val="0"/>
        <w:autoSpaceDN w:val="0"/>
        <w:adjustRightInd w:val="0"/>
        <w:spacing w:line="480" w:lineRule="auto"/>
        <w:rPr>
          <w:rFonts w:hint="default" w:ascii="Times New Roman" w:hAnsi="Times New Roman" w:eastAsia="仿宋_GB2312" w:cs="Times New Roman"/>
          <w:sz w:val="24"/>
          <w:lang w:val="zh-CN"/>
        </w:rPr>
      </w:pPr>
    </w:p>
    <w:p w14:paraId="6D8B8617">
      <w:pPr>
        <w:pStyle w:val="7"/>
        <w:numPr>
          <w:ilvl w:val="0"/>
          <w:numId w:val="1"/>
        </w:numPr>
        <w:ind w:left="0" w:leftChars="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招租内容</w:t>
      </w:r>
      <w:r>
        <w:rPr>
          <w:rFonts w:hint="default" w:ascii="Times New Roman" w:hAnsi="Times New Roman" w:eastAsia="仿宋_GB2312" w:cs="Times New Roman"/>
          <w:sz w:val="28"/>
          <w:szCs w:val="28"/>
          <w:lang w:eastAsia="zh-CN"/>
        </w:rPr>
        <w:t xml:space="preserve"> </w:t>
      </w:r>
    </w:p>
    <w:p w14:paraId="45438C47">
      <w:pPr>
        <w:pStyle w:val="7"/>
        <w:ind w:left="0" w:leftChars="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许昌高铁东站地下停车场东街进站口扶梯处</w:t>
      </w:r>
      <w:r>
        <w:rPr>
          <w:rFonts w:hint="default" w:ascii="Times New Roman" w:hAnsi="Times New Roman" w:eastAsia="仿宋_GB2312" w:cs="Times New Roman"/>
          <w:sz w:val="32"/>
          <w:szCs w:val="32"/>
          <w:lang w:val="en-US" w:eastAsia="zh-CN"/>
        </w:rPr>
        <w:t>商铺</w:t>
      </w:r>
      <w:r>
        <w:rPr>
          <w:rFonts w:hint="default" w:ascii="Times New Roman" w:hAnsi="Times New Roman" w:eastAsia="仿宋_GB2312" w:cs="Times New Roman"/>
          <w:sz w:val="32"/>
          <w:szCs w:val="32"/>
          <w:lang w:eastAsia="zh-CN"/>
        </w:rPr>
        <w:t>，使用面积260平方米，整体招租，</w:t>
      </w:r>
      <w:r>
        <w:rPr>
          <w:rFonts w:hint="default" w:ascii="Times New Roman" w:hAnsi="Times New Roman" w:eastAsia="仿宋_GB2312" w:cs="Times New Roman"/>
          <w:sz w:val="32"/>
          <w:szCs w:val="32"/>
        </w:rPr>
        <w:t>水电齐全</w:t>
      </w:r>
      <w:r>
        <w:rPr>
          <w:rFonts w:hint="default" w:ascii="Times New Roman" w:hAnsi="Times New Roman" w:eastAsia="仿宋_GB2312" w:cs="Times New Roman"/>
          <w:sz w:val="28"/>
          <w:szCs w:val="28"/>
          <w:lang w:eastAsia="zh-CN"/>
        </w:rPr>
        <w:t>。</w:t>
      </w:r>
    </w:p>
    <w:p w14:paraId="776E8D84">
      <w:pPr>
        <w:pStyle w:val="7"/>
        <w:ind w:left="0" w:leftChars="0" w:firstLine="0" w:firstLineChars="0"/>
        <w:jc w:val="both"/>
        <w:rPr>
          <w:rFonts w:hint="default" w:ascii="Times New Roman" w:hAnsi="Times New Roman" w:eastAsia="仿宋_GB2312" w:cs="Times New Roman"/>
          <w:sz w:val="28"/>
          <w:szCs w:val="28"/>
          <w:lang w:eastAsia="zh-CN"/>
        </w:rPr>
      </w:pPr>
    </w:p>
    <w:p w14:paraId="5CEF72D8">
      <w:pPr>
        <w:pStyle w:val="7"/>
        <w:ind w:left="0" w:leftChars="0" w:firstLine="0" w:firstLineChars="0"/>
        <w:jc w:val="both"/>
        <w:rPr>
          <w:rFonts w:hint="default" w:ascii="Times New Roman" w:hAnsi="Times New Roman" w:eastAsia="仿宋_GB2312" w:cs="Times New Roman"/>
          <w:sz w:val="28"/>
          <w:szCs w:val="28"/>
          <w:lang w:eastAsia="zh-CN"/>
        </w:rPr>
      </w:pPr>
    </w:p>
    <w:p w14:paraId="35AE526B">
      <w:pPr>
        <w:pStyle w:val="7"/>
        <w:ind w:left="0" w:leftChars="0" w:firstLine="0" w:firstLineChars="0"/>
        <w:jc w:val="both"/>
        <w:rPr>
          <w:rFonts w:hint="default" w:ascii="Times New Roman" w:hAnsi="Times New Roman" w:eastAsia="仿宋_GB2312" w:cs="Times New Roman"/>
          <w:sz w:val="28"/>
          <w:szCs w:val="28"/>
          <w:lang w:eastAsia="zh-CN"/>
        </w:rPr>
      </w:pPr>
    </w:p>
    <w:p w14:paraId="16EDAA8B">
      <w:pPr>
        <w:pStyle w:val="7"/>
        <w:ind w:left="0" w:leftChars="0" w:firstLine="0" w:firstLineChars="0"/>
        <w:jc w:val="both"/>
        <w:rPr>
          <w:rFonts w:hint="default" w:ascii="Times New Roman" w:hAnsi="Times New Roman" w:eastAsia="仿宋_GB2312" w:cs="Times New Roman"/>
          <w:sz w:val="28"/>
          <w:szCs w:val="28"/>
          <w:lang w:eastAsia="zh-CN"/>
        </w:rPr>
      </w:pPr>
    </w:p>
    <w:p w14:paraId="7FA03435">
      <w:pPr>
        <w:pStyle w:val="7"/>
        <w:ind w:left="0" w:leftChars="0" w:firstLine="0" w:firstLineChars="0"/>
        <w:jc w:val="both"/>
        <w:rPr>
          <w:rFonts w:hint="default" w:ascii="Times New Roman" w:hAnsi="Times New Roman" w:eastAsia="仿宋_GB2312" w:cs="Times New Roman"/>
          <w:sz w:val="28"/>
          <w:szCs w:val="28"/>
          <w:lang w:eastAsia="zh-CN"/>
        </w:rPr>
      </w:pPr>
    </w:p>
    <w:p w14:paraId="68F78668">
      <w:pPr>
        <w:pStyle w:val="7"/>
        <w:ind w:left="0" w:leftChars="0" w:firstLine="0" w:firstLineChars="0"/>
        <w:jc w:val="both"/>
        <w:rPr>
          <w:rFonts w:hint="default" w:ascii="Times New Roman" w:hAnsi="Times New Roman" w:eastAsia="仿宋_GB2312" w:cs="Times New Roman"/>
          <w:sz w:val="28"/>
          <w:szCs w:val="28"/>
          <w:lang w:eastAsia="zh-CN"/>
        </w:rPr>
      </w:pPr>
    </w:p>
    <w:p w14:paraId="047DC77A">
      <w:pPr>
        <w:pStyle w:val="7"/>
        <w:ind w:left="0" w:leftChars="0" w:firstLine="0" w:firstLineChars="0"/>
        <w:jc w:val="both"/>
        <w:rPr>
          <w:rFonts w:hint="default" w:ascii="Times New Roman" w:hAnsi="Times New Roman" w:eastAsia="仿宋_GB2312" w:cs="Times New Roman"/>
          <w:sz w:val="28"/>
          <w:szCs w:val="28"/>
          <w:lang w:eastAsia="zh-CN"/>
        </w:rPr>
      </w:pPr>
    </w:p>
    <w:p w14:paraId="35E9BD94">
      <w:pPr>
        <w:pStyle w:val="7"/>
        <w:ind w:left="0" w:leftChars="0" w:firstLine="0" w:firstLineChars="0"/>
        <w:jc w:val="both"/>
        <w:rPr>
          <w:rFonts w:hint="default" w:ascii="Times New Roman" w:hAnsi="Times New Roman" w:eastAsia="仿宋_GB2312" w:cs="Times New Roman"/>
          <w:sz w:val="28"/>
          <w:szCs w:val="28"/>
          <w:lang w:eastAsia="zh-CN"/>
        </w:rPr>
      </w:pPr>
    </w:p>
    <w:p w14:paraId="744559A1">
      <w:pPr>
        <w:pStyle w:val="7"/>
        <w:ind w:left="0" w:leftChars="0" w:firstLine="0" w:firstLineChars="0"/>
        <w:jc w:val="both"/>
        <w:rPr>
          <w:rFonts w:hint="default" w:ascii="Times New Roman" w:hAnsi="Times New Roman" w:eastAsia="仿宋_GB2312" w:cs="Times New Roman"/>
          <w:sz w:val="28"/>
          <w:szCs w:val="28"/>
          <w:lang w:eastAsia="zh-CN"/>
        </w:rPr>
      </w:pPr>
    </w:p>
    <w:p w14:paraId="5A605897">
      <w:pPr>
        <w:pStyle w:val="7"/>
        <w:ind w:left="0" w:leftChars="0" w:firstLine="0" w:firstLineChars="0"/>
        <w:jc w:val="both"/>
        <w:rPr>
          <w:rFonts w:hint="default" w:ascii="Times New Roman" w:hAnsi="Times New Roman" w:eastAsia="仿宋_GB2312" w:cs="Times New Roman"/>
          <w:sz w:val="28"/>
          <w:szCs w:val="28"/>
          <w:lang w:eastAsia="zh-CN"/>
        </w:rPr>
      </w:pPr>
    </w:p>
    <w:p w14:paraId="62D4ED7C">
      <w:pPr>
        <w:pStyle w:val="7"/>
        <w:ind w:left="0" w:leftChars="0" w:firstLine="0" w:firstLineChars="0"/>
        <w:jc w:val="both"/>
        <w:rPr>
          <w:rFonts w:hint="default" w:ascii="Times New Roman" w:hAnsi="Times New Roman" w:eastAsia="仿宋_GB2312" w:cs="Times New Roman"/>
          <w:sz w:val="28"/>
          <w:szCs w:val="28"/>
          <w:lang w:eastAsia="zh-CN"/>
        </w:rPr>
      </w:pPr>
    </w:p>
    <w:p w14:paraId="3A40E9AE">
      <w:pPr>
        <w:pStyle w:val="7"/>
        <w:ind w:left="0" w:leftChars="0" w:firstLine="0" w:firstLineChars="0"/>
        <w:jc w:val="both"/>
        <w:rPr>
          <w:rFonts w:hint="default" w:ascii="Times New Roman" w:hAnsi="Times New Roman" w:eastAsia="仿宋_GB2312" w:cs="Times New Roman"/>
          <w:sz w:val="28"/>
          <w:szCs w:val="28"/>
          <w:lang w:eastAsia="zh-CN"/>
        </w:rPr>
      </w:pPr>
    </w:p>
    <w:p w14:paraId="115AF482">
      <w:pPr>
        <w:pStyle w:val="7"/>
        <w:ind w:left="0" w:leftChars="0" w:firstLine="0" w:firstLineChars="0"/>
        <w:jc w:val="both"/>
        <w:rPr>
          <w:rFonts w:hint="default" w:ascii="Times New Roman" w:hAnsi="Times New Roman" w:eastAsia="仿宋_GB2312" w:cs="Times New Roman"/>
          <w:sz w:val="28"/>
          <w:szCs w:val="28"/>
          <w:lang w:eastAsia="zh-CN"/>
        </w:rPr>
      </w:pPr>
    </w:p>
    <w:p w14:paraId="65F14F4F">
      <w:pPr>
        <w:spacing w:line="480" w:lineRule="exact"/>
        <w:rPr>
          <w:rFonts w:hint="default" w:ascii="Times New Roman" w:hAnsi="Times New Roman" w:eastAsia="仿宋_GB2312" w:cs="Times New Roman"/>
          <w:b/>
          <w:bCs/>
          <w:sz w:val="28"/>
          <w:szCs w:val="28"/>
        </w:rPr>
      </w:pPr>
    </w:p>
    <w:p w14:paraId="37E3EB80">
      <w:pPr>
        <w:spacing w:line="480" w:lineRule="exact"/>
        <w:jc w:val="center"/>
        <w:rPr>
          <w:rFonts w:hint="default" w:ascii="Times New Roman" w:hAnsi="Times New Roman" w:eastAsia="仿宋_GB2312" w:cs="Times New Roman"/>
          <w:b/>
          <w:bCs/>
          <w:sz w:val="28"/>
          <w:szCs w:val="28"/>
        </w:rPr>
      </w:pPr>
    </w:p>
    <w:p w14:paraId="37FF0A31">
      <w:pPr>
        <w:spacing w:line="480" w:lineRule="exact"/>
        <w:jc w:val="center"/>
        <w:rPr>
          <w:rFonts w:hint="default" w:ascii="Times New Roman" w:hAnsi="Times New Roman" w:eastAsia="仿宋_GB2312" w:cs="Times New Roman"/>
          <w:b/>
          <w:bCs/>
          <w:sz w:val="28"/>
          <w:szCs w:val="28"/>
        </w:rPr>
      </w:pPr>
    </w:p>
    <w:p w14:paraId="259E090C">
      <w:pPr>
        <w:spacing w:line="48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三、法定代表人（单位负责人）资格证明书</w:t>
      </w:r>
    </w:p>
    <w:p w14:paraId="67B13AE4">
      <w:pPr>
        <w:pStyle w:val="10"/>
        <w:spacing w:line="480" w:lineRule="auto"/>
        <w:ind w:firstLine="540" w:firstLineChars="225"/>
        <w:jc w:val="left"/>
        <w:rPr>
          <w:rFonts w:hint="default" w:ascii="Times New Roman" w:hAnsi="Times New Roman" w:eastAsia="仿宋_GB2312" w:cs="Times New Roman"/>
        </w:rPr>
      </w:pPr>
      <w:r>
        <w:rPr>
          <w:rFonts w:hint="default" w:ascii="Times New Roman" w:hAnsi="Times New Roman" w:eastAsia="仿宋_GB2312" w:cs="Times New Roman"/>
        </w:rPr>
        <w:t>单位名称：</w:t>
      </w:r>
    </w:p>
    <w:p w14:paraId="30978B89">
      <w:pPr>
        <w:pStyle w:val="10"/>
        <w:spacing w:line="480" w:lineRule="auto"/>
        <w:ind w:firstLine="540" w:firstLineChars="225"/>
        <w:jc w:val="left"/>
        <w:rPr>
          <w:rFonts w:hint="default" w:ascii="Times New Roman" w:hAnsi="Times New Roman" w:eastAsia="仿宋_GB2312" w:cs="Times New Roman"/>
        </w:rPr>
      </w:pPr>
      <w:r>
        <w:rPr>
          <w:rFonts w:hint="default" w:ascii="Times New Roman" w:hAnsi="Times New Roman" w:eastAsia="仿宋_GB2312" w:cs="Times New Roman"/>
        </w:rPr>
        <w:t>地址：</w:t>
      </w:r>
    </w:p>
    <w:p w14:paraId="71D8B251">
      <w:pPr>
        <w:pStyle w:val="10"/>
        <w:spacing w:line="480" w:lineRule="auto"/>
        <w:ind w:firstLine="540" w:firstLineChars="225"/>
        <w:jc w:val="left"/>
        <w:rPr>
          <w:rFonts w:hint="default" w:ascii="Times New Roman" w:hAnsi="Times New Roman" w:eastAsia="仿宋_GB2312" w:cs="Times New Roman"/>
        </w:rPr>
      </w:pPr>
      <w:r>
        <w:rPr>
          <w:rFonts w:hint="default" w:ascii="Times New Roman" w:hAnsi="Times New Roman" w:eastAsia="仿宋_GB2312" w:cs="Times New Roman"/>
        </w:rPr>
        <w:t xml:space="preserve">姓名：       性别：     年龄：     职务：        </w:t>
      </w:r>
    </w:p>
    <w:p w14:paraId="6F0F6F35">
      <w:pPr>
        <w:pStyle w:val="10"/>
        <w:spacing w:line="480" w:lineRule="auto"/>
        <w:ind w:firstLine="540" w:firstLineChars="225"/>
        <w:jc w:val="left"/>
        <w:rPr>
          <w:rFonts w:hint="default" w:ascii="Times New Roman" w:hAnsi="Times New Roman" w:eastAsia="仿宋_GB2312" w:cs="Times New Roman"/>
        </w:rPr>
      </w:pPr>
      <w:r>
        <w:rPr>
          <w:rFonts w:hint="default" w:ascii="Times New Roman" w:hAnsi="Times New Roman" w:eastAsia="仿宋_GB2312" w:cs="Times New Roman"/>
        </w:rPr>
        <w:t>本人系</w:t>
      </w:r>
      <w:r>
        <w:rPr>
          <w:rFonts w:hint="default" w:ascii="Times New Roman" w:hAnsi="Times New Roman" w:eastAsia="仿宋_GB2312" w:cs="Times New Roman"/>
          <w:i/>
          <w:snapToGrid w:val="0"/>
          <w:u w:val="single"/>
        </w:rPr>
        <w:t>投标人名称</w:t>
      </w:r>
      <w:r>
        <w:rPr>
          <w:rFonts w:hint="default" w:ascii="Times New Roman" w:hAnsi="Times New Roman" w:eastAsia="仿宋_GB2312" w:cs="Times New Roman"/>
        </w:rPr>
        <w:t>的法定代表人（单位负责人）。就参加贵方</w:t>
      </w:r>
      <w:r>
        <w:rPr>
          <w:rFonts w:hint="default" w:ascii="Times New Roman" w:hAnsi="Times New Roman" w:eastAsia="仿宋_GB2312" w:cs="Times New Roman"/>
          <w:i/>
          <w:u w:val="single"/>
        </w:rPr>
        <w:t>项目名称</w:t>
      </w:r>
      <w:r>
        <w:rPr>
          <w:rFonts w:hint="default" w:ascii="Times New Roman" w:hAnsi="Times New Roman" w:eastAsia="仿宋_GB2312" w:cs="Times New Roman"/>
        </w:rPr>
        <w:t>招租项目，签署上述项目的响应文件及合同的执行、完成、服务和保修，签署合同和处理与之有关的一切事务。</w:t>
      </w:r>
    </w:p>
    <w:p w14:paraId="4C721AA5">
      <w:pPr>
        <w:pStyle w:val="10"/>
        <w:spacing w:line="480" w:lineRule="auto"/>
        <w:ind w:firstLine="540" w:firstLineChars="225"/>
        <w:jc w:val="left"/>
        <w:rPr>
          <w:rFonts w:hint="default" w:ascii="Times New Roman" w:hAnsi="Times New Roman" w:eastAsia="仿宋_GB2312" w:cs="Times New Roman"/>
        </w:rPr>
      </w:pPr>
      <w:r>
        <w:rPr>
          <w:rFonts w:hint="default" w:ascii="Times New Roman" w:hAnsi="Times New Roman" w:eastAsia="仿宋_GB2312" w:cs="Times New Roman"/>
        </w:rPr>
        <w:t>特此证明。</w:t>
      </w:r>
    </w:p>
    <w:p w14:paraId="3EA0D6E9">
      <w:pPr>
        <w:pStyle w:val="10"/>
        <w:spacing w:line="480" w:lineRule="auto"/>
        <w:ind w:firstLine="540" w:firstLineChars="225"/>
        <w:jc w:val="left"/>
        <w:rPr>
          <w:rFonts w:hint="default" w:ascii="Times New Roman" w:hAnsi="Times New Roman" w:eastAsia="仿宋_GB2312" w:cs="Times New Roman"/>
        </w:rPr>
      </w:pPr>
      <w:r>
        <w:rPr>
          <w:rFonts w:hint="default" w:ascii="Times New Roman" w:hAnsi="Times New Roman" w:eastAsia="仿宋_GB2312" w:cs="Times New Roman"/>
        </w:rPr>
        <w:t>法定代表人（单位负责人）联系电话（手机）：</w:t>
      </w:r>
    </w:p>
    <w:p w14:paraId="26F92653">
      <w:pPr>
        <w:pStyle w:val="10"/>
        <w:spacing w:line="480" w:lineRule="auto"/>
        <w:ind w:firstLine="540" w:firstLineChars="225"/>
        <w:jc w:val="left"/>
        <w:rPr>
          <w:rFonts w:hint="default" w:ascii="Times New Roman" w:hAnsi="Times New Roman" w:eastAsia="仿宋_GB2312" w:cs="Times New Roman"/>
        </w:rPr>
      </w:pPr>
    </w:p>
    <w:p w14:paraId="18AF57DC">
      <w:pPr>
        <w:pStyle w:val="10"/>
        <w:spacing w:line="480" w:lineRule="auto"/>
        <w:ind w:firstLine="540" w:firstLineChars="225"/>
        <w:jc w:val="left"/>
        <w:rPr>
          <w:rFonts w:hint="default" w:ascii="Times New Roman" w:hAnsi="Times New Roman" w:eastAsia="仿宋_GB2312" w:cs="Times New Roman"/>
        </w:rPr>
      </w:pPr>
    </w:p>
    <w:p w14:paraId="1FCC96BB">
      <w:pPr>
        <w:pStyle w:val="10"/>
        <w:spacing w:line="480" w:lineRule="auto"/>
        <w:ind w:firstLine="0" w:firstLineChars="0"/>
        <w:jc w:val="left"/>
        <w:rPr>
          <w:rFonts w:hint="default" w:ascii="Times New Roman" w:hAnsi="Times New Roman" w:eastAsia="仿宋_GB2312" w:cs="Times New Roman"/>
        </w:rPr>
      </w:pPr>
    </w:p>
    <w:p w14:paraId="02169F68">
      <w:pPr>
        <w:pStyle w:val="10"/>
        <w:spacing w:line="480" w:lineRule="auto"/>
        <w:ind w:left="-538" w:leftChars="-256" w:firstLine="616" w:firstLineChars="257"/>
        <w:jc w:val="center"/>
        <w:rPr>
          <w:rFonts w:hint="default" w:ascii="Times New Roman" w:hAnsi="Times New Roman" w:eastAsia="仿宋_GB2312" w:cs="Times New Roman"/>
          <w:bCs/>
        </w:rPr>
      </w:pPr>
      <w:r>
        <w:rPr>
          <w:rFonts w:hint="default" w:ascii="Times New Roman" w:hAnsi="Times New Roman" w:eastAsia="仿宋_GB2312" w:cs="Times New Roman"/>
          <w:bCs/>
        </w:rPr>
        <w:t>【此处请粘贴法定代表人（单位负责人）身份证扫描件或图片，需清晰反映身份证有效期限】</w:t>
      </w:r>
    </w:p>
    <w:p w14:paraId="652DD389">
      <w:pPr>
        <w:pStyle w:val="10"/>
        <w:spacing w:line="480" w:lineRule="auto"/>
        <w:ind w:left="-538" w:leftChars="-256" w:firstLine="616" w:firstLineChars="257"/>
        <w:jc w:val="center"/>
        <w:rPr>
          <w:rFonts w:hint="default" w:ascii="Times New Roman" w:hAnsi="Times New Roman" w:eastAsia="仿宋_GB2312" w:cs="Times New Roman"/>
          <w:bCs/>
        </w:rPr>
      </w:pPr>
    </w:p>
    <w:p w14:paraId="65123702">
      <w:pPr>
        <w:autoSpaceDE w:val="0"/>
        <w:autoSpaceDN w:val="0"/>
        <w:adjustRightInd w:val="0"/>
        <w:spacing w:line="360" w:lineRule="auto"/>
        <w:ind w:right="-11"/>
        <w:rPr>
          <w:rFonts w:hint="default" w:ascii="Times New Roman" w:hAnsi="Times New Roman" w:eastAsia="仿宋_GB2312" w:cs="Times New Roman"/>
          <w:sz w:val="24"/>
          <w:lang w:val="zh-CN"/>
        </w:rPr>
      </w:pPr>
    </w:p>
    <w:p w14:paraId="6D44787E">
      <w:pPr>
        <w:autoSpaceDE w:val="0"/>
        <w:autoSpaceDN w:val="0"/>
        <w:adjustRightInd w:val="0"/>
        <w:spacing w:line="360" w:lineRule="auto"/>
        <w:ind w:right="-11"/>
        <w:rPr>
          <w:rFonts w:hint="default" w:ascii="Times New Roman" w:hAnsi="Times New Roman" w:eastAsia="仿宋_GB2312" w:cs="Times New Roman"/>
          <w:sz w:val="24"/>
          <w:lang w:val="zh-CN"/>
        </w:rPr>
      </w:pPr>
    </w:p>
    <w:p w14:paraId="48C6B9CE">
      <w:pPr>
        <w:autoSpaceDE w:val="0"/>
        <w:autoSpaceDN w:val="0"/>
        <w:adjustRightInd w:val="0"/>
        <w:spacing w:line="360" w:lineRule="auto"/>
        <w:ind w:right="-11"/>
        <w:rPr>
          <w:rFonts w:hint="default" w:ascii="Times New Roman" w:hAnsi="Times New Roman" w:eastAsia="仿宋_GB2312" w:cs="Times New Roman"/>
          <w:sz w:val="24"/>
          <w:lang w:val="zh-CN"/>
        </w:rPr>
      </w:pPr>
    </w:p>
    <w:p w14:paraId="50C6BE49">
      <w:pPr>
        <w:spacing w:line="480" w:lineRule="auto"/>
        <w:ind w:firstLine="4500" w:firstLineChars="1875"/>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投标人名称（并加盖公章）：</w:t>
      </w:r>
    </w:p>
    <w:p w14:paraId="12E2EF68">
      <w:pPr>
        <w:pStyle w:val="11"/>
        <w:spacing w:before="60" w:line="480" w:lineRule="auto"/>
        <w:ind w:firstLine="4500" w:firstLineChars="1875"/>
        <w:rPr>
          <w:rFonts w:hint="default" w:ascii="Times New Roman" w:hAnsi="Times New Roman" w:eastAsia="仿宋_GB2312" w:cs="Times New Roman"/>
          <w:szCs w:val="24"/>
        </w:rPr>
      </w:pPr>
      <w:r>
        <w:rPr>
          <w:rFonts w:hint="default" w:ascii="Times New Roman" w:hAnsi="Times New Roman" w:eastAsia="仿宋_GB2312" w:cs="Times New Roman"/>
          <w:szCs w:val="24"/>
        </w:rPr>
        <w:t>签署日期：   年   月  日</w:t>
      </w:r>
    </w:p>
    <w:p w14:paraId="49C3136A">
      <w:pPr>
        <w:pStyle w:val="12"/>
        <w:spacing w:line="480" w:lineRule="auto"/>
        <w:rPr>
          <w:rFonts w:hint="default" w:ascii="Times New Roman" w:hAnsi="Times New Roman" w:eastAsia="仿宋_GB2312" w:cs="Times New Roman"/>
          <w:sz w:val="21"/>
          <w:szCs w:val="21"/>
        </w:rPr>
      </w:pPr>
    </w:p>
    <w:p w14:paraId="27593908">
      <w:pPr>
        <w:spacing w:line="480" w:lineRule="exact"/>
        <w:ind w:firstLine="2289" w:firstLineChars="950"/>
        <w:rPr>
          <w:rFonts w:hint="default" w:ascii="Times New Roman" w:hAnsi="Times New Roman" w:eastAsia="仿宋_GB2312" w:cs="Times New Roman"/>
          <w:b/>
          <w:bCs/>
          <w:sz w:val="24"/>
        </w:rPr>
      </w:pPr>
    </w:p>
    <w:p w14:paraId="62956FB5">
      <w:pPr>
        <w:spacing w:line="480" w:lineRule="exact"/>
        <w:ind w:firstLine="2289" w:firstLineChars="950"/>
        <w:rPr>
          <w:rFonts w:hint="default" w:ascii="Times New Roman" w:hAnsi="Times New Roman" w:eastAsia="仿宋_GB2312" w:cs="Times New Roman"/>
          <w:b/>
          <w:bCs/>
          <w:sz w:val="24"/>
        </w:rPr>
      </w:pPr>
    </w:p>
    <w:p w14:paraId="3DE09DA7">
      <w:pPr>
        <w:rPr>
          <w:rFonts w:hint="default" w:ascii="Times New Roman" w:hAnsi="Times New Roman" w:eastAsia="仿宋_GB2312" w:cs="Times New Roman"/>
          <w:b/>
          <w:bCs/>
          <w:sz w:val="24"/>
        </w:rPr>
      </w:pPr>
    </w:p>
    <w:p w14:paraId="61568136">
      <w:pPr>
        <w:spacing w:line="48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四、法定代表人（单位负责人）授权书</w:t>
      </w:r>
    </w:p>
    <w:p w14:paraId="11C52241">
      <w:pPr>
        <w:adjustRightInd w:val="0"/>
        <w:spacing w:line="360" w:lineRule="auto"/>
        <w:ind w:firstLine="240" w:firstLineChars="10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本人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i/>
          <w:snapToGrid w:val="0"/>
          <w:sz w:val="24"/>
          <w:u w:val="single"/>
        </w:rPr>
        <w:t>法人姓名</w:t>
      </w:r>
      <w:r>
        <w:rPr>
          <w:rFonts w:hint="default" w:ascii="Times New Roman" w:hAnsi="Times New Roman" w:eastAsia="仿宋_GB2312" w:cs="Times New Roman"/>
          <w:sz w:val="24"/>
        </w:rPr>
        <w:t>系</w:t>
      </w:r>
      <w:r>
        <w:rPr>
          <w:rFonts w:hint="default" w:ascii="Times New Roman" w:hAnsi="Times New Roman" w:eastAsia="仿宋_GB2312" w:cs="Times New Roman"/>
          <w:sz w:val="24"/>
          <w:u w:val="single"/>
        </w:rPr>
        <w:t>　</w:t>
      </w:r>
      <w:r>
        <w:rPr>
          <w:rFonts w:hint="default" w:ascii="Times New Roman" w:hAnsi="Times New Roman" w:eastAsia="仿宋_GB2312" w:cs="Times New Roman"/>
          <w:i/>
          <w:snapToGrid w:val="0"/>
          <w:sz w:val="24"/>
          <w:u w:val="single"/>
        </w:rPr>
        <w:t xml:space="preserve">投标人名称 </w:t>
      </w:r>
      <w:r>
        <w:rPr>
          <w:rFonts w:hint="default" w:ascii="Times New Roman" w:hAnsi="Times New Roman" w:eastAsia="仿宋_GB2312" w:cs="Times New Roman"/>
          <w:sz w:val="24"/>
        </w:rPr>
        <w:t>的法定代表人（单位负责人），现委托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i/>
          <w:snapToGrid w:val="0"/>
          <w:sz w:val="24"/>
          <w:u w:val="single"/>
        </w:rPr>
        <w:t>姓名，担任职务，以</w:t>
      </w:r>
      <w:r>
        <w:rPr>
          <w:rFonts w:hint="default" w:ascii="Times New Roman" w:hAnsi="Times New Roman" w:eastAsia="仿宋_GB2312" w:cs="Times New Roman"/>
          <w:sz w:val="24"/>
        </w:rPr>
        <w:t>我方的名义参加贵方______________________项目的招租响应活动，并代表我方全权办理针对上述项目的投标、开标、响应文件澄清、签约等一切具体事务和签署相关文件。</w:t>
      </w:r>
    </w:p>
    <w:p w14:paraId="73D3C237">
      <w:pPr>
        <w:adjustRightInd w:val="0"/>
        <w:spacing w:line="360" w:lineRule="auto"/>
        <w:ind w:firstLine="504" w:firstLineChars="21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我方对被授权人的签名事项负全部责任。</w:t>
      </w:r>
    </w:p>
    <w:p w14:paraId="74127331">
      <w:pPr>
        <w:adjustRightInd w:val="0"/>
        <w:spacing w:line="360" w:lineRule="auto"/>
        <w:ind w:firstLine="504" w:firstLineChars="21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38D95F8">
      <w:pPr>
        <w:adjustRightInd w:val="0"/>
        <w:spacing w:line="360" w:lineRule="auto"/>
        <w:ind w:firstLine="504" w:firstLineChars="21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被授权人无转委托权，特此委托。</w:t>
      </w:r>
    </w:p>
    <w:p w14:paraId="11EA427B">
      <w:pPr>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投标人名称： </w:t>
      </w:r>
      <w:r>
        <w:rPr>
          <w:rFonts w:hint="default" w:ascii="Times New Roman" w:hAnsi="Times New Roman" w:eastAsia="仿宋_GB2312" w:cs="Times New Roman"/>
          <w:sz w:val="24"/>
          <w:u w:val="single"/>
        </w:rPr>
        <w:t xml:space="preserve">       （全称）       </w:t>
      </w:r>
      <w:r>
        <w:rPr>
          <w:rFonts w:hint="default" w:ascii="Times New Roman" w:hAnsi="Times New Roman" w:eastAsia="仿宋_GB2312" w:cs="Times New Roman"/>
          <w:sz w:val="24"/>
        </w:rPr>
        <w:t xml:space="preserve"> （加盖单位公章）</w:t>
      </w:r>
    </w:p>
    <w:p w14:paraId="3FB8D9F6">
      <w:pPr>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法定代表人（单位负责人）：         （签字或加盖姓名章）</w:t>
      </w:r>
    </w:p>
    <w:p w14:paraId="2B99B62F">
      <w:pPr>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法定代表人（单位负责人）授权代表：    （签字或加盖姓名章）</w:t>
      </w:r>
    </w:p>
    <w:p w14:paraId="1E79F0A4">
      <w:pPr>
        <w:pStyle w:val="13"/>
        <w:ind w:firstLine="480" w:firstLineChars="200"/>
        <w:rPr>
          <w:rFonts w:hint="default" w:ascii="Times New Roman" w:hAnsi="Times New Roman" w:eastAsia="仿宋_GB2312" w:cs="Times New Roman"/>
        </w:rPr>
      </w:pPr>
      <w:r>
        <w:rPr>
          <w:rFonts w:hint="default" w:ascii="Times New Roman" w:hAnsi="Times New Roman" w:eastAsia="仿宋_GB2312" w:cs="Times New Roman"/>
          <w:szCs w:val="21"/>
        </w:rPr>
        <w:t>法定代表人（单位负责人）授权代表联系电话（手机）：</w:t>
      </w:r>
    </w:p>
    <w:tbl>
      <w:tblPr>
        <w:tblStyle w:val="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79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3C3A5EC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法定代表人（单位负责人）身份证（正面）</w:t>
            </w:r>
          </w:p>
        </w:tc>
        <w:tc>
          <w:tcPr>
            <w:tcW w:w="4485" w:type="dxa"/>
            <w:gridSpan w:val="2"/>
            <w:vAlign w:val="center"/>
          </w:tcPr>
          <w:p w14:paraId="5B2BB5C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法定代表人（单位负责人）身份证（反面）</w:t>
            </w:r>
          </w:p>
        </w:tc>
      </w:tr>
      <w:tr w14:paraId="151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402F61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法定代表人（单位负责人）授权代表身份证（正面）</w:t>
            </w:r>
          </w:p>
        </w:tc>
        <w:tc>
          <w:tcPr>
            <w:tcW w:w="4492" w:type="dxa"/>
            <w:gridSpan w:val="2"/>
            <w:vAlign w:val="center"/>
          </w:tcPr>
          <w:p w14:paraId="6697615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法定代表人（单位负责人）授权代表身份证（反面）</w:t>
            </w:r>
          </w:p>
        </w:tc>
      </w:tr>
    </w:tbl>
    <w:p w14:paraId="683B2580">
      <w:pPr>
        <w:jc w:val="left"/>
        <w:rPr>
          <w:rFonts w:hint="default" w:ascii="Times New Roman" w:hAnsi="Times New Roman" w:eastAsia="仿宋_GB2312" w:cs="Times New Roman"/>
        </w:rPr>
      </w:pPr>
    </w:p>
    <w:p w14:paraId="020E7E75">
      <w:pPr>
        <w:jc w:val="left"/>
        <w:rPr>
          <w:rFonts w:hint="default" w:ascii="Times New Roman" w:hAnsi="Times New Roman" w:eastAsia="仿宋_GB2312" w:cs="Times New Roman"/>
        </w:rPr>
      </w:pPr>
    </w:p>
    <w:p w14:paraId="7B42ACF1">
      <w:pPr>
        <w:jc w:val="left"/>
        <w:rPr>
          <w:rFonts w:hint="default" w:ascii="Times New Roman" w:hAnsi="Times New Roman" w:eastAsia="仿宋_GB2312" w:cs="Times New Roman"/>
        </w:rPr>
      </w:pPr>
    </w:p>
    <w:p w14:paraId="156E93AF">
      <w:pPr>
        <w:jc w:val="left"/>
        <w:rPr>
          <w:rFonts w:hint="default" w:ascii="Times New Roman" w:hAnsi="Times New Roman" w:eastAsia="仿宋_GB2312" w:cs="Times New Roman"/>
        </w:rPr>
      </w:pPr>
    </w:p>
    <w:p w14:paraId="4B81975C">
      <w:pPr>
        <w:rPr>
          <w:rFonts w:hint="default" w:ascii="Times New Roman" w:hAnsi="Times New Roman" w:eastAsia="仿宋_GB2312" w:cs="Times New Roman"/>
        </w:rPr>
      </w:pPr>
    </w:p>
    <w:p w14:paraId="5931BEA9">
      <w:pPr>
        <w:rPr>
          <w:rFonts w:hint="default" w:ascii="Times New Roman" w:hAnsi="Times New Roman" w:eastAsia="仿宋_GB2312" w:cs="Times New Roman"/>
        </w:rPr>
      </w:pPr>
    </w:p>
    <w:p w14:paraId="79124652">
      <w:pPr>
        <w:widowControl/>
        <w:spacing w:before="100" w:beforeAutospacing="1" w:after="100" w:afterAutospacing="1" w:line="360" w:lineRule="auto"/>
        <w:ind w:firstLine="3373" w:firstLineChars="1200"/>
        <w:rPr>
          <w:rFonts w:hint="default" w:ascii="Times New Roman" w:hAnsi="Times New Roman" w:eastAsia="仿宋_GB2312" w:cs="Times New Roman"/>
          <w:b/>
          <w:bCs/>
          <w:sz w:val="24"/>
        </w:rPr>
      </w:pPr>
      <w:r>
        <w:rPr>
          <w:rFonts w:hint="default" w:ascii="Times New Roman" w:hAnsi="Times New Roman" w:eastAsia="仿宋_GB2312" w:cs="Times New Roman"/>
          <w:b/>
          <w:bCs/>
          <w:color w:val="000000"/>
          <w:sz w:val="28"/>
        </w:rPr>
        <w:t>五、投标承诺函</w:t>
      </w:r>
    </w:p>
    <w:p w14:paraId="136F3669">
      <w:pPr>
        <w:autoSpaceDE w:val="0"/>
        <w:autoSpaceDN w:val="0"/>
        <w:snapToGrid w:val="0"/>
        <w:spacing w:line="360" w:lineRule="auto"/>
        <w:rPr>
          <w:rFonts w:hint="default" w:ascii="Times New Roman" w:hAnsi="Times New Roman" w:eastAsia="仿宋_GB2312" w:cs="Times New Roman"/>
          <w:b/>
          <w:bCs/>
          <w:color w:val="000000"/>
          <w:sz w:val="24"/>
        </w:rPr>
      </w:pPr>
    </w:p>
    <w:p w14:paraId="3E3EC0F3">
      <w:pPr>
        <w:spacing w:before="156" w:beforeLines="50" w:after="156" w:afterLines="50" w:line="360" w:lineRule="auto"/>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________（</w:t>
      </w:r>
      <w:r>
        <w:rPr>
          <w:rFonts w:hint="default" w:ascii="Times New Roman" w:hAnsi="Times New Roman" w:eastAsia="仿宋_GB2312" w:cs="Times New Roman"/>
          <w:sz w:val="24"/>
        </w:rPr>
        <w:t>报价</w:t>
      </w:r>
      <w:r>
        <w:rPr>
          <w:rFonts w:hint="default" w:ascii="Times New Roman" w:hAnsi="Times New Roman" w:eastAsia="仿宋_GB2312" w:cs="Times New Roman"/>
          <w:sz w:val="24"/>
          <w:lang w:val="zh-CN"/>
        </w:rPr>
        <w:t>人名称）：</w:t>
      </w:r>
    </w:p>
    <w:p w14:paraId="13363846">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经研究，我方自愿参与贵方</w:t>
      </w:r>
      <w:r>
        <w:rPr>
          <w:rFonts w:hint="default" w:ascii="Times New Roman" w:hAnsi="Times New Roman" w:eastAsia="仿宋_GB2312" w:cs="Times New Roman"/>
          <w:sz w:val="24"/>
        </w:rPr>
        <w:t>___</w:t>
      </w:r>
      <w:r>
        <w:rPr>
          <w:rFonts w:hint="default" w:ascii="Times New Roman" w:hAnsi="Times New Roman" w:eastAsia="仿宋_GB2312" w:cs="Times New Roman"/>
          <w:sz w:val="24"/>
          <w:lang w:val="zh-CN"/>
        </w:rPr>
        <w:t>年____月</w:t>
      </w:r>
      <w:r>
        <w:rPr>
          <w:rFonts w:hint="default" w:ascii="Times New Roman" w:hAnsi="Times New Roman" w:eastAsia="仿宋_GB2312" w:cs="Times New Roman"/>
          <w:sz w:val="24"/>
        </w:rPr>
        <w:t>____</w:t>
      </w:r>
      <w:r>
        <w:rPr>
          <w:rFonts w:hint="default" w:ascii="Times New Roman" w:hAnsi="Times New Roman" w:eastAsia="仿宋_GB2312" w:cs="Times New Roman"/>
          <w:sz w:val="24"/>
          <w:lang w:val="zh-CN"/>
        </w:rPr>
        <w:t>日</w:t>
      </w:r>
      <w:r>
        <w:rPr>
          <w:rFonts w:hint="default" w:ascii="Times New Roman" w:hAnsi="Times New Roman" w:eastAsia="仿宋_GB2312" w:cs="Times New Roman"/>
          <w:sz w:val="24"/>
          <w:u w:val="none"/>
          <w:lang w:val="zh-CN"/>
        </w:rPr>
        <w:t>_</w:t>
      </w:r>
      <w:r>
        <w:rPr>
          <w:rFonts w:hint="default" w:ascii="Times New Roman" w:hAnsi="Times New Roman" w:eastAsia="仿宋_GB2312" w:cs="Times New Roman"/>
          <w:sz w:val="24"/>
          <w:u w:val="none"/>
        </w:rPr>
        <w:t>___</w:t>
      </w:r>
      <w:r>
        <w:rPr>
          <w:rFonts w:hint="default" w:ascii="Times New Roman" w:hAnsi="Times New Roman" w:eastAsia="仿宋_GB2312" w:cs="Times New Roman"/>
          <w:sz w:val="24"/>
          <w:lang w:val="zh-CN"/>
        </w:rPr>
        <w:t>（项目名称）的投标，将严格遵守相关法律法规规定，并无条件地遵守本次</w:t>
      </w:r>
      <w:r>
        <w:rPr>
          <w:rFonts w:hint="default" w:ascii="Times New Roman" w:hAnsi="Times New Roman" w:eastAsia="仿宋_GB2312" w:cs="Times New Roman"/>
          <w:sz w:val="24"/>
        </w:rPr>
        <w:t>招租</w:t>
      </w:r>
      <w:r>
        <w:rPr>
          <w:rFonts w:hint="default" w:ascii="Times New Roman" w:hAnsi="Times New Roman" w:eastAsia="仿宋_GB2312" w:cs="Times New Roman"/>
          <w:sz w:val="24"/>
          <w:lang w:val="zh-CN"/>
        </w:rPr>
        <w:t xml:space="preserve">活动各项规定。我们郑重承诺： </w:t>
      </w:r>
    </w:p>
    <w:p w14:paraId="544E5373">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1. 完全响应招租文件的全部内容，包括补充说明、答疑所涵盖的内容；</w:t>
      </w:r>
    </w:p>
    <w:p w14:paraId="179DA60C">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2. 提供的资格证明、经营方案等所有资料真实有效，无虚假信息；</w:t>
      </w:r>
    </w:p>
    <w:p w14:paraId="18123E31">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3. 中标后按规定签订合同、缴纳租金及履约保证金，严格履行合同义务；</w:t>
      </w:r>
    </w:p>
    <w:p w14:paraId="198DCB59">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4. 租赁期间合法经营，不擅自转租、拆改房屋结构，承担租赁期间产生的各项费用；</w:t>
      </w:r>
    </w:p>
    <w:p w14:paraId="205B2EE0">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5. 若存在以下情形之一，自愿接受处罚并承担相应经济赔偿责任和法律责任：</w:t>
      </w:r>
    </w:p>
    <w:p w14:paraId="71EDD89F">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① 在投标有效期内撤销投标文件；</w:t>
      </w:r>
    </w:p>
    <w:p w14:paraId="711184D0">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② 提供虚假材料谋取中标；</w:t>
      </w:r>
    </w:p>
    <w:p w14:paraId="15B167CE">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③ 非因不可抗力不签订或履行合同；</w:t>
      </w:r>
    </w:p>
    <w:p w14:paraId="506F06B5">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④ 与他人串通投标、围标或采用其他违法行为获取成交资格；</w:t>
      </w:r>
    </w:p>
    <w:p w14:paraId="5D2617BE">
      <w:pPr>
        <w:spacing w:before="156" w:beforeLines="50" w:after="156" w:afterLines="50" w:line="360" w:lineRule="auto"/>
        <w:ind w:firstLine="480" w:firstLineChars="200"/>
        <w:contextualSpacing/>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⑤ 法律法规及本招租文件规定的其他严重违法行为。</w:t>
      </w:r>
    </w:p>
    <w:p w14:paraId="2511A0ED">
      <w:pPr>
        <w:rPr>
          <w:rFonts w:hint="default" w:ascii="Times New Roman" w:hAnsi="Times New Roman" w:eastAsia="仿宋_GB2312" w:cs="Times New Roman"/>
          <w:color w:val="000000"/>
          <w:sz w:val="24"/>
          <w:u w:val="single"/>
        </w:rPr>
      </w:pPr>
    </w:p>
    <w:p w14:paraId="64370227">
      <w:pPr>
        <w:widowControl/>
        <w:spacing w:before="100" w:beforeAutospacing="1" w:after="100" w:afterAutospacing="1" w:line="360" w:lineRule="auto"/>
        <w:ind w:left="3885" w:leftChars="185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投标人名称（盖章）：　　　　　　　　　</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 xml:space="preserve">日　  期：      </w:t>
      </w:r>
      <w:r>
        <w:rPr>
          <w:rFonts w:hint="default" w:ascii="Times New Roman" w:hAnsi="Times New Roman" w:eastAsia="仿宋_GB2312" w:cs="Times New Roman"/>
          <w:sz w:val="24"/>
        </w:rPr>
        <w:t>年    月    日</w:t>
      </w:r>
    </w:p>
    <w:p w14:paraId="72E9C2AF">
      <w:pPr>
        <w:autoSpaceDE w:val="0"/>
        <w:autoSpaceDN w:val="0"/>
        <w:adjustRightInd w:val="0"/>
        <w:spacing w:line="360" w:lineRule="auto"/>
        <w:ind w:right="-11"/>
        <w:rPr>
          <w:rFonts w:hint="default" w:ascii="Times New Roman" w:hAnsi="Times New Roman" w:eastAsia="仿宋_GB2312" w:cs="Times New Roman"/>
          <w:szCs w:val="21"/>
        </w:rPr>
      </w:pPr>
    </w:p>
    <w:p w14:paraId="21ECEBEB">
      <w:pPr>
        <w:pStyle w:val="14"/>
        <w:rPr>
          <w:rFonts w:hint="default" w:ascii="Times New Roman" w:hAnsi="Times New Roman" w:eastAsia="仿宋_GB2312" w:cs="Times New Roman"/>
          <w:szCs w:val="21"/>
        </w:rPr>
      </w:pPr>
    </w:p>
    <w:p w14:paraId="353F5A20">
      <w:pPr>
        <w:pStyle w:val="14"/>
        <w:rPr>
          <w:rFonts w:hint="default" w:ascii="Times New Roman" w:hAnsi="Times New Roman" w:eastAsia="仿宋_GB2312" w:cs="Times New Roman"/>
          <w:szCs w:val="21"/>
        </w:rPr>
      </w:pPr>
    </w:p>
    <w:p w14:paraId="39D34D79">
      <w:pPr>
        <w:pStyle w:val="14"/>
        <w:rPr>
          <w:rFonts w:hint="default" w:ascii="Times New Roman" w:hAnsi="Times New Roman" w:eastAsia="仿宋_GB2312" w:cs="Times New Roman"/>
          <w:szCs w:val="21"/>
        </w:rPr>
      </w:pPr>
    </w:p>
    <w:p w14:paraId="3E2DFA3A">
      <w:pPr>
        <w:pStyle w:val="14"/>
        <w:rPr>
          <w:rFonts w:hint="default" w:ascii="Times New Roman" w:hAnsi="Times New Roman" w:eastAsia="仿宋_GB2312" w:cs="Times New Roman"/>
          <w:szCs w:val="21"/>
        </w:rPr>
      </w:pPr>
    </w:p>
    <w:p w14:paraId="42F9EAE3">
      <w:pPr>
        <w:pStyle w:val="14"/>
        <w:rPr>
          <w:rFonts w:hint="default" w:ascii="Times New Roman" w:hAnsi="Times New Roman" w:eastAsia="仿宋_GB2312" w:cs="Times New Roman"/>
          <w:szCs w:val="21"/>
        </w:rPr>
      </w:pPr>
    </w:p>
    <w:p w14:paraId="03D72865">
      <w:pPr>
        <w:rPr>
          <w:rFonts w:hint="default" w:ascii="Times New Roman" w:hAnsi="Times New Roman" w:eastAsia="仿宋_GB2312" w:cs="Times New Roman"/>
          <w:b/>
          <w:bCs/>
          <w:sz w:val="28"/>
          <w:szCs w:val="28"/>
        </w:rPr>
      </w:pPr>
    </w:p>
    <w:p w14:paraId="784360B1">
      <w:pPr>
        <w:rPr>
          <w:rFonts w:hint="default" w:ascii="Times New Roman" w:hAnsi="Times New Roman" w:eastAsia="仿宋_GB2312" w:cs="Times New Roman"/>
          <w:b/>
          <w:bCs/>
          <w:sz w:val="28"/>
          <w:szCs w:val="28"/>
        </w:rPr>
      </w:pPr>
    </w:p>
    <w:p w14:paraId="49A297CF">
      <w:pPr>
        <w:jc w:val="center"/>
        <w:rPr>
          <w:rFonts w:hint="default" w:ascii="Times New Roman" w:hAnsi="Times New Roman" w:eastAsia="仿宋_GB2312" w:cs="Times New Roman"/>
          <w:b/>
          <w:bCs/>
          <w:sz w:val="28"/>
          <w:szCs w:val="28"/>
        </w:rPr>
      </w:pPr>
    </w:p>
    <w:p w14:paraId="248169B9">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六、公司资料</w:t>
      </w:r>
    </w:p>
    <w:p w14:paraId="76317B18">
      <w:pPr>
        <w:rPr>
          <w:rFonts w:hint="default" w:ascii="Times New Roman" w:hAnsi="Times New Roman" w:eastAsia="仿宋_GB2312" w:cs="Times New Roman"/>
          <w:color w:val="333333"/>
          <w:sz w:val="28"/>
          <w:szCs w:val="28"/>
        </w:rPr>
      </w:pPr>
    </w:p>
    <w:p w14:paraId="2A1FB94E">
      <w:pPr>
        <w:pStyle w:val="14"/>
        <w:ind w:firstLine="0" w:firstLineChars="0"/>
        <w:jc w:val="center"/>
        <w:rPr>
          <w:rFonts w:hint="default" w:ascii="Times New Roman" w:hAnsi="Times New Roman" w:eastAsia="仿宋_GB2312" w:cs="Times New Roman"/>
          <w:color w:val="333333"/>
          <w:sz w:val="24"/>
        </w:rPr>
      </w:pPr>
      <w:r>
        <w:rPr>
          <w:rFonts w:hint="default" w:ascii="Times New Roman" w:hAnsi="Times New Roman" w:eastAsia="仿宋_GB2312" w:cs="Times New Roman"/>
          <w:color w:val="333333"/>
          <w:sz w:val="24"/>
        </w:rPr>
        <w:t xml:space="preserve"> </w:t>
      </w:r>
    </w:p>
    <w:p w14:paraId="266E0CDF">
      <w:pPr>
        <w:pStyle w:val="14"/>
        <w:ind w:firstLine="0" w:firstLineChars="0"/>
        <w:rPr>
          <w:rFonts w:hint="default" w:ascii="Times New Roman" w:hAnsi="Times New Roman" w:eastAsia="仿宋_GB2312" w:cs="Times New Roman"/>
          <w:color w:val="333333"/>
          <w:sz w:val="24"/>
        </w:rPr>
      </w:pPr>
      <w:r>
        <w:rPr>
          <w:rFonts w:hint="default" w:ascii="Times New Roman" w:hAnsi="Times New Roman" w:eastAsia="仿宋_GB2312" w:cs="Times New Roman"/>
          <w:color w:val="333333"/>
          <w:sz w:val="24"/>
        </w:rPr>
        <w:t>1. 营业执照副本复印件或自然人身份证明材料（附复印件，加盖公章/签字）；</w:t>
      </w:r>
    </w:p>
    <w:p w14:paraId="21F28F55">
      <w:pPr>
        <w:pStyle w:val="14"/>
        <w:ind w:firstLine="0" w:firstLineChars="0"/>
        <w:rPr>
          <w:rFonts w:hint="default" w:ascii="Times New Roman" w:hAnsi="Times New Roman" w:eastAsia="仿宋_GB2312" w:cs="Times New Roman"/>
          <w:color w:val="333333"/>
          <w:sz w:val="24"/>
        </w:rPr>
      </w:pPr>
      <w:r>
        <w:rPr>
          <w:rFonts w:hint="default" w:ascii="Times New Roman" w:hAnsi="Times New Roman" w:eastAsia="仿宋_GB2312" w:cs="Times New Roman"/>
          <w:color w:val="333333"/>
          <w:sz w:val="24"/>
        </w:rPr>
        <w:t>2. 参加竞价活动近三年内无重大违法记录的承诺书；</w:t>
      </w:r>
    </w:p>
    <w:p w14:paraId="79E30EEE">
      <w:pPr>
        <w:pStyle w:val="14"/>
        <w:ind w:firstLine="0" w:firstLineChars="0"/>
        <w:rPr>
          <w:rFonts w:hint="default" w:ascii="Times New Roman" w:hAnsi="Times New Roman" w:eastAsia="仿宋_GB2312" w:cs="Times New Roman"/>
          <w:color w:val="333333"/>
          <w:sz w:val="24"/>
        </w:rPr>
      </w:pPr>
      <w:r>
        <w:rPr>
          <w:rFonts w:hint="default" w:ascii="Times New Roman" w:hAnsi="Times New Roman" w:eastAsia="仿宋_GB2312" w:cs="Times New Roman"/>
          <w:color w:val="333333"/>
          <w:sz w:val="24"/>
        </w:rPr>
        <w:t>3. 信用中国、中国政府采购网等平台查询截图（查询时间为招租公告发布日之后）；</w:t>
      </w:r>
    </w:p>
    <w:p w14:paraId="633261CA">
      <w:pPr>
        <w:pStyle w:val="14"/>
        <w:ind w:firstLine="0" w:firstLineChars="0"/>
        <w:rPr>
          <w:rFonts w:hint="default" w:ascii="Times New Roman" w:hAnsi="Times New Roman" w:eastAsia="仿宋_GB2312" w:cs="Times New Roman"/>
          <w:color w:val="333333"/>
          <w:sz w:val="24"/>
        </w:rPr>
      </w:pPr>
      <w:r>
        <w:rPr>
          <w:rFonts w:hint="default" w:ascii="Times New Roman" w:hAnsi="Times New Roman" w:eastAsia="仿宋_GB2312" w:cs="Times New Roman"/>
          <w:color w:val="333333"/>
          <w:sz w:val="24"/>
        </w:rPr>
        <w:t>4. 具体的经营项目和经营方案；</w:t>
      </w:r>
    </w:p>
    <w:p w14:paraId="57497EA2">
      <w:pPr>
        <w:pStyle w:val="14"/>
        <w:ind w:firstLine="0" w:firstLineChars="0"/>
        <w:rPr>
          <w:rFonts w:hint="default" w:ascii="Times New Roman" w:hAnsi="Times New Roman" w:eastAsia="仿宋_GB2312" w:cs="Times New Roman"/>
          <w:color w:val="333333"/>
          <w:sz w:val="24"/>
        </w:rPr>
      </w:pPr>
      <w:r>
        <w:rPr>
          <w:rFonts w:hint="default" w:ascii="Times New Roman" w:hAnsi="Times New Roman" w:eastAsia="仿宋_GB2312" w:cs="Times New Roman"/>
          <w:color w:val="333333"/>
          <w:sz w:val="24"/>
        </w:rPr>
        <w:t>5. 投标人认为需要提供的其他文件（含服务承诺等）。</w:t>
      </w:r>
    </w:p>
    <w:p w14:paraId="3AD71B98">
      <w:pPr>
        <w:pStyle w:val="14"/>
        <w:ind w:firstLine="0" w:firstLineChars="0"/>
        <w:rPr>
          <w:rFonts w:hint="default" w:ascii="Times New Roman" w:hAnsi="Times New Roman" w:eastAsia="仿宋_GB2312" w:cs="Times New Roman"/>
          <w:b/>
          <w:bCs/>
          <w:color w:val="333333"/>
          <w:sz w:val="24"/>
        </w:rPr>
      </w:pPr>
      <w:r>
        <w:rPr>
          <w:rFonts w:hint="default" w:ascii="Times New Roman" w:hAnsi="Times New Roman" w:eastAsia="仿宋_GB2312" w:cs="Times New Roman"/>
          <w:color w:val="333333"/>
          <w:sz w:val="22"/>
          <w:szCs w:val="22"/>
        </w:rPr>
        <w:t xml:space="preserve"> </w:t>
      </w:r>
    </w:p>
    <w:p w14:paraId="11ADCD61">
      <w:pPr>
        <w:pStyle w:val="14"/>
        <w:ind w:firstLine="0" w:firstLineChars="0"/>
        <w:rPr>
          <w:rFonts w:hint="default" w:ascii="Times New Roman" w:hAnsi="Times New Roman" w:eastAsia="仿宋_GB2312" w:cs="Times New Roman"/>
          <w:b/>
          <w:bCs/>
          <w:sz w:val="24"/>
        </w:rPr>
      </w:pPr>
      <w:r>
        <w:rPr>
          <w:rFonts w:hint="default" w:ascii="Times New Roman" w:hAnsi="Times New Roman" w:eastAsia="仿宋_GB2312" w:cs="Times New Roman"/>
          <w:b/>
          <w:bCs/>
          <w:color w:val="333333"/>
          <w:sz w:val="24"/>
        </w:rPr>
        <w:t>（注：所有资料复印件需加盖公章/自然人签字，不得伪造、涂改，否则视为无效资料，按国家有关规定处理。）</w:t>
      </w:r>
    </w:p>
    <w:p w14:paraId="03E2F906">
      <w:pPr>
        <w:pStyle w:val="14"/>
        <w:ind w:firstLine="0" w:firstLineChars="0"/>
        <w:jc w:val="center"/>
        <w:rPr>
          <w:rFonts w:hint="default" w:ascii="Times New Roman" w:hAnsi="Times New Roman" w:eastAsia="仿宋_GB2312" w:cs="Times New Roman"/>
          <w:szCs w:val="21"/>
        </w:rPr>
      </w:pPr>
    </w:p>
    <w:p w14:paraId="320B5593">
      <w:pPr>
        <w:pStyle w:val="14"/>
        <w:ind w:firstLine="0" w:firstLineChars="0"/>
        <w:jc w:val="center"/>
        <w:rPr>
          <w:rFonts w:hint="default" w:ascii="Times New Roman" w:hAnsi="Times New Roman" w:eastAsia="仿宋_GB2312" w:cs="Times New Roman"/>
          <w:szCs w:val="21"/>
        </w:rPr>
      </w:pPr>
    </w:p>
    <w:p w14:paraId="3BA994FD">
      <w:pPr>
        <w:rPr>
          <w:rFonts w:hint="default" w:ascii="Times New Roman" w:hAnsi="Times New Roman" w:eastAsia="仿宋_GB2312" w:cs="Times New Roman"/>
        </w:rPr>
      </w:pPr>
    </w:p>
    <w:p w14:paraId="199421F3">
      <w:pPr>
        <w:rPr>
          <w:rFonts w:hint="default" w:ascii="Times New Roman" w:hAnsi="Times New Roman" w:eastAsia="仿宋_GB2312" w:cs="Times New Roman"/>
        </w:rPr>
      </w:pPr>
    </w:p>
    <w:p w14:paraId="275A7205">
      <w:pPr>
        <w:rPr>
          <w:rFonts w:hint="default" w:ascii="Times New Roman" w:hAnsi="Times New Roman" w:eastAsia="仿宋_GB2312" w:cs="Times New Roman"/>
        </w:rPr>
      </w:pPr>
    </w:p>
    <w:p w14:paraId="7A44D3AD">
      <w:pPr>
        <w:rPr>
          <w:rFonts w:hint="default" w:ascii="Times New Roman" w:hAnsi="Times New Roman" w:eastAsia="仿宋_GB2312" w:cs="Times New Roman"/>
        </w:rPr>
      </w:pPr>
    </w:p>
    <w:p w14:paraId="26C31A1D">
      <w:pPr>
        <w:rPr>
          <w:rFonts w:hint="default" w:ascii="Times New Roman" w:hAnsi="Times New Roman" w:eastAsia="仿宋_GB2312" w:cs="Times New Roman"/>
        </w:rPr>
      </w:pPr>
    </w:p>
    <w:p w14:paraId="3109BE69">
      <w:pPr>
        <w:rPr>
          <w:rFonts w:hint="default" w:ascii="Times New Roman" w:hAnsi="Times New Roman" w:eastAsia="仿宋_GB2312" w:cs="Times New Roman"/>
        </w:rPr>
      </w:pPr>
    </w:p>
    <w:p w14:paraId="152077AE">
      <w:pPr>
        <w:rPr>
          <w:rFonts w:hint="default" w:ascii="Times New Roman" w:hAnsi="Times New Roman" w:eastAsia="仿宋_GB2312" w:cs="Times New Roman"/>
        </w:rPr>
      </w:pPr>
    </w:p>
    <w:p w14:paraId="24BDAECA">
      <w:pPr>
        <w:rPr>
          <w:rFonts w:hint="default" w:ascii="Times New Roman" w:hAnsi="Times New Roman" w:eastAsia="仿宋_GB2312" w:cs="Times New Roman"/>
        </w:rPr>
      </w:pPr>
    </w:p>
    <w:p w14:paraId="549A62FC">
      <w:pPr>
        <w:rPr>
          <w:rFonts w:hint="default" w:ascii="Times New Roman" w:hAnsi="Times New Roman" w:eastAsia="仿宋_GB2312" w:cs="Times New Roman"/>
        </w:rPr>
      </w:pPr>
    </w:p>
    <w:p w14:paraId="2898AEA2">
      <w:pPr>
        <w:rPr>
          <w:rFonts w:hint="default" w:ascii="Times New Roman" w:hAnsi="Times New Roman" w:eastAsia="仿宋_GB2312" w:cs="Times New Roman"/>
        </w:rPr>
      </w:pPr>
    </w:p>
    <w:p w14:paraId="76E1A3B3">
      <w:pPr>
        <w:rPr>
          <w:rFonts w:hint="default" w:ascii="Times New Roman" w:hAnsi="Times New Roman" w:eastAsia="仿宋_GB2312" w:cs="Times New Roman"/>
        </w:rPr>
      </w:pPr>
    </w:p>
    <w:p w14:paraId="0E47628D">
      <w:pPr>
        <w:rPr>
          <w:rFonts w:hint="default" w:ascii="Times New Roman" w:hAnsi="Times New Roman" w:eastAsia="仿宋_GB2312" w:cs="Times New Roman"/>
        </w:rPr>
      </w:pPr>
    </w:p>
    <w:p w14:paraId="7C9768C2">
      <w:pPr>
        <w:rPr>
          <w:rFonts w:hint="default" w:ascii="Times New Roman" w:hAnsi="Times New Roman" w:eastAsia="仿宋_GB2312" w:cs="Times New Roman"/>
        </w:rPr>
      </w:pPr>
    </w:p>
    <w:p w14:paraId="46AF6263">
      <w:pPr>
        <w:rPr>
          <w:rFonts w:hint="default" w:ascii="Times New Roman" w:hAnsi="Times New Roman" w:eastAsia="仿宋_GB2312" w:cs="Times New Roman"/>
        </w:rPr>
      </w:pPr>
    </w:p>
    <w:p w14:paraId="3059AE75">
      <w:pPr>
        <w:rPr>
          <w:rFonts w:hint="default" w:ascii="Times New Roman" w:hAnsi="Times New Roman" w:eastAsia="仿宋_GB2312" w:cs="Times New Roman"/>
        </w:rPr>
      </w:pPr>
    </w:p>
    <w:p w14:paraId="1D98F738">
      <w:pPr>
        <w:rPr>
          <w:rFonts w:hint="default" w:ascii="Times New Roman" w:hAnsi="Times New Roman" w:eastAsia="仿宋_GB2312" w:cs="Times New Roman"/>
        </w:rPr>
      </w:pPr>
    </w:p>
    <w:p w14:paraId="3A572D90">
      <w:pPr>
        <w:rPr>
          <w:rFonts w:hint="default" w:ascii="Times New Roman" w:hAnsi="Times New Roman" w:eastAsia="仿宋_GB2312" w:cs="Times New Roman"/>
        </w:rPr>
      </w:pPr>
    </w:p>
    <w:p w14:paraId="36803445">
      <w:pPr>
        <w:rPr>
          <w:rFonts w:hint="default" w:ascii="Times New Roman" w:hAnsi="Times New Roman" w:eastAsia="仿宋_GB2312" w:cs="Times New Roman"/>
        </w:rPr>
      </w:pPr>
    </w:p>
    <w:p w14:paraId="4A7DFBC8">
      <w:pPr>
        <w:rPr>
          <w:rFonts w:hint="default" w:ascii="Times New Roman" w:hAnsi="Times New Roman" w:eastAsia="仿宋_GB2312" w:cs="Times New Roman"/>
        </w:rPr>
      </w:pPr>
    </w:p>
    <w:p w14:paraId="5ECE2A8C">
      <w:pPr>
        <w:rPr>
          <w:rFonts w:hint="default" w:ascii="Times New Roman" w:hAnsi="Times New Roman" w:eastAsia="仿宋_GB2312" w:cs="Times New Roman"/>
        </w:rPr>
      </w:pPr>
    </w:p>
    <w:p w14:paraId="0B187768">
      <w:pPr>
        <w:rPr>
          <w:rFonts w:hint="default" w:ascii="Times New Roman" w:hAnsi="Times New Roman" w:eastAsia="仿宋_GB2312" w:cs="Times New Roman"/>
        </w:rPr>
      </w:pPr>
    </w:p>
    <w:p w14:paraId="56EF49F6">
      <w:pPr>
        <w:rPr>
          <w:rFonts w:hint="default" w:ascii="Times New Roman" w:hAnsi="Times New Roman" w:eastAsia="仿宋_GB2312" w:cs="Times New Roman"/>
        </w:rPr>
      </w:pPr>
    </w:p>
    <w:p w14:paraId="48C58AB4">
      <w:pPr>
        <w:rPr>
          <w:rFonts w:hint="default" w:ascii="Times New Roman" w:hAnsi="Times New Roman" w:eastAsia="仿宋_GB2312" w:cs="Times New Roman"/>
        </w:rPr>
      </w:pPr>
    </w:p>
    <w:p w14:paraId="4C6956F9">
      <w:pPr>
        <w:rPr>
          <w:rFonts w:hint="default" w:ascii="Times New Roman" w:hAnsi="Times New Roman" w:eastAsia="仿宋_GB2312" w:cs="Times New Roman"/>
        </w:rPr>
      </w:pPr>
    </w:p>
    <w:p w14:paraId="55E6E4D6">
      <w:pPr>
        <w:rPr>
          <w:rFonts w:hint="default" w:ascii="Times New Roman" w:hAnsi="Times New Roman" w:eastAsia="仿宋_GB2312"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A0866A5A-51C2-4A95-ADEC-3765AF55B42A}"/>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92AC5"/>
    <w:multiLevelType w:val="singleLevel"/>
    <w:tmpl w:val="48F92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ZTAwNDI3YTVkY2U5ODJkNGNmZDgyZGQ2ODg4NGEifQ=="/>
  </w:docVars>
  <w:rsids>
    <w:rsidRoot w:val="391607AE"/>
    <w:rsid w:val="073A4737"/>
    <w:rsid w:val="0DD80E00"/>
    <w:rsid w:val="12057B1E"/>
    <w:rsid w:val="2C3A49A1"/>
    <w:rsid w:val="391607AE"/>
    <w:rsid w:val="51C34902"/>
    <w:rsid w:val="6C08529B"/>
    <w:rsid w:val="798E0CB0"/>
    <w:rsid w:val="7DA43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eastAsia="宋体"/>
      <w:sz w:val="24"/>
    </w:rPr>
  </w:style>
  <w:style w:type="paragraph" w:styleId="5">
    <w:name w:val="Normal (Web)"/>
    <w:basedOn w:val="1"/>
    <w:qFormat/>
    <w:uiPriority w:val="0"/>
    <w:pPr>
      <w:jc w:val="left"/>
    </w:pPr>
    <w:rPr>
      <w:rFonts w:cs="Times New Roman"/>
      <w:kern w:val="0"/>
      <w:sz w:val="24"/>
    </w:rPr>
  </w:style>
  <w:style w:type="paragraph" w:styleId="6">
    <w:name w:val="Body Text First Indent"/>
    <w:basedOn w:val="2"/>
    <w:next w:val="7"/>
    <w:qFormat/>
    <w:uiPriority w:val="0"/>
    <w:pPr>
      <w:spacing w:line="312" w:lineRule="auto"/>
      <w:ind w:firstLine="420"/>
    </w:pPr>
  </w:style>
  <w:style w:type="paragraph" w:styleId="7">
    <w:name w:val="Body Text First Indent 2"/>
    <w:basedOn w:val="3"/>
    <w:qFormat/>
    <w:uiPriority w:val="0"/>
    <w:pPr>
      <w:adjustRightInd w:val="0"/>
      <w:snapToGrid w:val="0"/>
      <w:spacing w:beforeAutospacing="1" w:afterAutospacing="1" w:line="360" w:lineRule="auto"/>
      <w:ind w:left="480" w:firstLine="562" w:firstLineChars="200"/>
      <w:jc w:val="left"/>
    </w:pPr>
    <w:rPr>
      <w:rFonts w:hint="eastAsia" w:ascii="方正仿宋_GB2312" w:hAnsi="方正仿宋_GB2312" w:cs="Times New Roman"/>
      <w:szCs w:val="30"/>
      <w:lang w:eastAsia="en-US"/>
    </w:rPr>
  </w:style>
  <w:style w:type="paragraph" w:customStyle="1" w:styleId="10">
    <w:name w:val="正文文本缩进1"/>
    <w:basedOn w:val="1"/>
    <w:qFormat/>
    <w:uiPriority w:val="0"/>
    <w:pPr>
      <w:spacing w:line="360" w:lineRule="auto"/>
      <w:ind w:firstLine="480" w:firstLineChars="200"/>
    </w:pPr>
    <w:rPr>
      <w:rFonts w:ascii="宋体"/>
      <w:sz w:val="24"/>
    </w:rPr>
  </w:style>
  <w:style w:type="paragraph" w:customStyle="1" w:styleId="1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2">
    <w:name w:val="日期1"/>
    <w:basedOn w:val="1"/>
    <w:next w:val="1"/>
    <w:qFormat/>
    <w:uiPriority w:val="0"/>
    <w:rPr>
      <w:sz w:val="24"/>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3647</Words>
  <Characters>3853</Characters>
  <Lines>0</Lines>
  <Paragraphs>0</Paragraphs>
  <TotalTime>34</TotalTime>
  <ScaleCrop>false</ScaleCrop>
  <LinksUpToDate>false</LinksUpToDate>
  <CharactersWithSpaces>4084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2026-01-15T01:19:00Z</dcterms:created>
  <dc:creator>Administrator</dc:creator>
  <cp:lastModifiedBy>WPS_1658882146</cp:lastModifiedBy>
  <dcterms:modified xsi:type="dcterms:W3CDTF">2026-01-21T08:11:05Z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B855BAAED50A42429DC18786238F3E34_13</vt:lpwstr>
  </property>
  <property fmtid="{D5CDD505-2E9C-101B-9397-08002B2CF9AE}" pid="4" name="KSOTemplateDocerSaveRecord">
    <vt:lpwstr>eyJoZGlkIjoiMDMwZGM3YTgwNjYzYTQ1M2VjNjE1YTdkNjhkNWNhODciLCJ1c2VySWQiOiIxMzg5MjExMjI0In0=</vt:lpwstr>
  </property>
</Properties>
</file>